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2A46" w14:textId="77777777" w:rsidR="008C1281" w:rsidRDefault="00DB4171">
      <w:pPr>
        <w:spacing w:after="160" w:line="259" w:lineRule="auto"/>
        <w:rPr>
          <w:rFonts w:ascii="Calibri" w:eastAsia="Calibri" w:hAnsi="Calibri" w:cs="Calibri"/>
          <w:sz w:val="56"/>
          <w:szCs w:val="56"/>
        </w:rPr>
      </w:pPr>
      <w:r>
        <w:rPr>
          <w:rFonts w:ascii="Calibri" w:eastAsia="Calibri" w:hAnsi="Calibri" w:cs="Calibri"/>
          <w:color w:val="70AD47"/>
          <w:sz w:val="56"/>
          <w:szCs w:val="56"/>
        </w:rPr>
        <w:t>S</w:t>
      </w:r>
      <w:r>
        <w:rPr>
          <w:rFonts w:ascii="Calibri" w:eastAsia="Calibri" w:hAnsi="Calibri" w:cs="Calibri"/>
          <w:color w:val="00B0F0"/>
          <w:sz w:val="56"/>
          <w:szCs w:val="56"/>
        </w:rPr>
        <w:t>T</w:t>
      </w:r>
      <w:r>
        <w:rPr>
          <w:rFonts w:ascii="Calibri" w:eastAsia="Calibri" w:hAnsi="Calibri" w:cs="Calibri"/>
          <w:color w:val="FF0000"/>
          <w:sz w:val="56"/>
          <w:szCs w:val="56"/>
        </w:rPr>
        <w:t>E</w:t>
      </w:r>
      <w:r>
        <w:rPr>
          <w:rFonts w:ascii="Calibri" w:eastAsia="Calibri" w:hAnsi="Calibri" w:cs="Calibri"/>
          <w:color w:val="7030A0"/>
          <w:sz w:val="56"/>
          <w:szCs w:val="56"/>
        </w:rPr>
        <w:t>M</w:t>
      </w:r>
      <w:r>
        <w:rPr>
          <w:rFonts w:ascii="Calibri" w:eastAsia="Calibri" w:hAnsi="Calibri" w:cs="Calibri"/>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3A16F7B2" wp14:editId="1E294B65">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0C3BB2B7" w14:textId="77777777" w:rsidR="008C1281" w:rsidRPr="006842AA" w:rsidRDefault="00DB4171">
                            <w:pPr>
                              <w:spacing w:after="160" w:line="258" w:lineRule="auto"/>
                              <w:jc w:val="center"/>
                              <w:textDirection w:val="btLr"/>
                              <w:rPr>
                                <w:rFonts w:ascii="Times New Roman" w:hAnsi="Times New Roman" w:cs="Times New Roman"/>
                              </w:rPr>
                            </w:pPr>
                            <w:r w:rsidRPr="006842AA">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3A16F7B2" id="Rectangle 1" o:sp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0C3BB2B7" w14:textId="77777777" w:rsidR="008C1281" w:rsidRPr="006842AA" w:rsidRDefault="00DB4171">
                      <w:pPr>
                        <w:spacing w:after="160" w:line="258" w:lineRule="auto"/>
                        <w:jc w:val="center"/>
                        <w:textDirection w:val="btLr"/>
                        <w:rPr>
                          <w:rFonts w:ascii="Times New Roman" w:hAnsi="Times New Roman" w:cs="Times New Roman"/>
                        </w:rPr>
                      </w:pPr>
                      <w:r w:rsidRPr="006842AA">
                        <w:rPr>
                          <w:rFonts w:ascii="Times New Roman" w:eastAsia="Quintessential" w:hAnsi="Times New Roman" w:cs="Times New Roman"/>
                          <w:color w:val="000000"/>
                          <w:sz w:val="36"/>
                        </w:rPr>
                        <w:t>Making Connections in STEM</w:t>
                      </w:r>
                    </w:p>
                  </w:txbxContent>
                </v:textbox>
                <w10:wrap type="square"/>
              </v:rect>
            </w:pict>
          </mc:Fallback>
        </mc:AlternateContent>
      </w:r>
    </w:p>
    <w:p w14:paraId="4397B91D" w14:textId="77777777" w:rsidR="008C1281" w:rsidRDefault="008C1281">
      <w:pPr>
        <w:spacing w:after="160" w:line="259" w:lineRule="auto"/>
        <w:rPr>
          <w:rFonts w:ascii="Calibri" w:eastAsia="Calibri" w:hAnsi="Calibri" w:cs="Calibri"/>
          <w:sz w:val="36"/>
          <w:szCs w:val="36"/>
        </w:rPr>
      </w:pPr>
    </w:p>
    <w:p w14:paraId="2EA566C7" w14:textId="77777777" w:rsidR="008C1281" w:rsidRDefault="00DB4171">
      <w:pPr>
        <w:spacing w:after="160" w:line="259" w:lineRule="auto"/>
        <w:rPr>
          <w:rFonts w:ascii="Times New Roman" w:eastAsia="Times New Roman" w:hAnsi="Times New Roman" w:cs="Times New Roman"/>
          <w:sz w:val="24"/>
          <w:szCs w:val="24"/>
        </w:rPr>
      </w:pPr>
      <w:r w:rsidRPr="006842AA">
        <w:rPr>
          <w:rFonts w:ascii="Times New Roman" w:eastAsia="Times New Roman" w:hAnsi="Times New Roman" w:cs="Times New Roman"/>
          <w:b/>
          <w:bCs/>
          <w:sz w:val="24"/>
          <w:szCs w:val="24"/>
        </w:rPr>
        <w:t>Title:</w:t>
      </w:r>
      <w:r>
        <w:rPr>
          <w:rFonts w:ascii="Times New Roman" w:eastAsia="Times New Roman" w:hAnsi="Times New Roman" w:cs="Times New Roman"/>
          <w:sz w:val="24"/>
          <w:szCs w:val="24"/>
        </w:rPr>
        <w:t xml:space="preserve"> Weathering, Erosion, and Deposition - Oh My!</w:t>
      </w:r>
      <w:r>
        <w:rPr>
          <w:b/>
        </w:rPr>
        <w:t xml:space="preserve"> </w:t>
      </w:r>
    </w:p>
    <w:p w14:paraId="1A64A096" w14:textId="77777777" w:rsidR="008C1281" w:rsidRPr="006842AA" w:rsidRDefault="00DB4171" w:rsidP="006842AA">
      <w:pPr>
        <w:spacing w:before="120" w:after="160" w:line="259" w:lineRule="auto"/>
        <w:rPr>
          <w:rFonts w:ascii="Times New Roman" w:eastAsia="Times New Roman" w:hAnsi="Times New Roman" w:cs="Times New Roman"/>
          <w:sz w:val="24"/>
          <w:szCs w:val="24"/>
        </w:rPr>
      </w:pPr>
      <w:r w:rsidRPr="006842AA">
        <w:rPr>
          <w:rFonts w:ascii="Times New Roman" w:eastAsia="Times New Roman" w:hAnsi="Times New Roman" w:cs="Times New Roman"/>
          <w:b/>
          <w:bCs/>
          <w:sz w:val="24"/>
          <w:szCs w:val="24"/>
        </w:rPr>
        <w:t>Challenge:</w:t>
      </w:r>
      <w:r>
        <w:rPr>
          <w:rFonts w:ascii="Times New Roman" w:eastAsia="Times New Roman" w:hAnsi="Times New Roman" w:cs="Times New Roman"/>
          <w:sz w:val="24"/>
          <w:szCs w:val="24"/>
        </w:rPr>
        <w:t xml:space="preserve"> </w:t>
      </w:r>
      <w:r w:rsidRPr="006842AA">
        <w:rPr>
          <w:rFonts w:ascii="Times New Roman" w:hAnsi="Times New Roman" w:cs="Times New Roman"/>
          <w:sz w:val="24"/>
          <w:szCs w:val="24"/>
        </w:rPr>
        <w:t>There is weathering, erosion, and deposition occurring on the playground and disturbing the area where the students can play!  First, invite the students to try to locate areas on the school grounds that show signs of these processes.  Visit these areas as a class and observe what is happening as the soil is broken down, moved away, and dropped somewhere else. (If there is not an appropriate spot on the school grounds, the teacher can use a photograph.)  Your job is to determine the best way to stop the soil from breaking down and moving so the playground is not ruined.</w:t>
      </w:r>
    </w:p>
    <w:tbl>
      <w:tblPr>
        <w:tblStyle w:val="ab"/>
        <w:tblW w:w="12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0"/>
        <w:gridCol w:w="4170"/>
        <w:gridCol w:w="4170"/>
      </w:tblGrid>
      <w:tr w:rsidR="008C1281" w14:paraId="647511A0" w14:textId="77777777" w:rsidTr="006842AA">
        <w:trPr>
          <w:tblHeader/>
        </w:trPr>
        <w:tc>
          <w:tcPr>
            <w:tcW w:w="4170" w:type="dxa"/>
          </w:tcPr>
          <w:p w14:paraId="21714820" w14:textId="77777777" w:rsidR="008C1281" w:rsidRPr="006842AA" w:rsidRDefault="00DB4171">
            <w:pPr>
              <w:rPr>
                <w:rFonts w:ascii="Calibri" w:eastAsia="Calibri" w:hAnsi="Calibri" w:cs="Calibri"/>
                <w:b/>
                <w:sz w:val="32"/>
                <w:szCs w:val="32"/>
              </w:rPr>
            </w:pPr>
            <w:r w:rsidRPr="006842AA">
              <w:rPr>
                <w:rFonts w:ascii="Calibri" w:eastAsia="Calibri" w:hAnsi="Calibri" w:cs="Calibri"/>
                <w:b/>
                <w:color w:val="70AD47"/>
                <w:sz w:val="32"/>
                <w:szCs w:val="32"/>
              </w:rPr>
              <w:t>Science</w:t>
            </w:r>
          </w:p>
        </w:tc>
        <w:tc>
          <w:tcPr>
            <w:tcW w:w="4170" w:type="dxa"/>
          </w:tcPr>
          <w:p w14:paraId="11E8BEDB" w14:textId="77777777" w:rsidR="008C1281" w:rsidRPr="006842AA" w:rsidRDefault="00DB4171">
            <w:pPr>
              <w:rPr>
                <w:rFonts w:ascii="Calibri" w:eastAsia="Calibri" w:hAnsi="Calibri" w:cs="Calibri"/>
                <w:b/>
                <w:sz w:val="32"/>
                <w:szCs w:val="32"/>
              </w:rPr>
            </w:pPr>
            <w:r w:rsidRPr="006842AA">
              <w:rPr>
                <w:rFonts w:ascii="Calibri" w:eastAsia="Calibri" w:hAnsi="Calibri" w:cs="Calibri"/>
                <w:b/>
                <w:color w:val="00B0F0"/>
                <w:sz w:val="32"/>
                <w:szCs w:val="32"/>
              </w:rPr>
              <w:t>Technology</w:t>
            </w:r>
          </w:p>
        </w:tc>
        <w:tc>
          <w:tcPr>
            <w:tcW w:w="4170" w:type="dxa"/>
          </w:tcPr>
          <w:p w14:paraId="28EE991F" w14:textId="77777777" w:rsidR="008C1281" w:rsidRPr="006842AA" w:rsidRDefault="00DB4171">
            <w:pPr>
              <w:rPr>
                <w:rFonts w:ascii="Calibri" w:eastAsia="Calibri" w:hAnsi="Calibri" w:cs="Calibri"/>
                <w:b/>
                <w:sz w:val="32"/>
                <w:szCs w:val="32"/>
              </w:rPr>
            </w:pPr>
            <w:r w:rsidRPr="006842AA">
              <w:rPr>
                <w:rFonts w:ascii="Calibri" w:eastAsia="Calibri" w:hAnsi="Calibri" w:cs="Calibri"/>
                <w:b/>
                <w:color w:val="FF0000"/>
                <w:sz w:val="32"/>
                <w:szCs w:val="32"/>
              </w:rPr>
              <w:t>Engineering</w:t>
            </w:r>
          </w:p>
        </w:tc>
      </w:tr>
      <w:tr w:rsidR="008C1281" w14:paraId="1BEDF8A3" w14:textId="77777777">
        <w:tc>
          <w:tcPr>
            <w:tcW w:w="4170" w:type="dxa"/>
          </w:tcPr>
          <w:p w14:paraId="20C2996B" w14:textId="30532827" w:rsidR="008C1281" w:rsidRDefault="00DB4171" w:rsidP="006842AA">
            <w:pPr>
              <w:ind w:right="162"/>
              <w:rPr>
                <w:rFonts w:ascii="Times New Roman" w:eastAsia="Times New Roman" w:hAnsi="Times New Roman" w:cs="Times New Roman"/>
                <w:b/>
              </w:rPr>
            </w:pPr>
            <w:r>
              <w:rPr>
                <w:rFonts w:ascii="Times New Roman" w:eastAsia="Times New Roman" w:hAnsi="Times New Roman" w:cs="Times New Roman"/>
                <w:b/>
              </w:rPr>
              <w:t>Concepts:</w:t>
            </w:r>
          </w:p>
          <w:p w14:paraId="65C86861" w14:textId="77777777" w:rsidR="006842AA" w:rsidRDefault="006842AA" w:rsidP="006842AA">
            <w:pPr>
              <w:ind w:right="162"/>
              <w:rPr>
                <w:rFonts w:ascii="Times New Roman" w:eastAsia="Times New Roman" w:hAnsi="Times New Roman" w:cs="Times New Roman"/>
                <w:b/>
              </w:rPr>
            </w:pPr>
          </w:p>
          <w:p w14:paraId="64846AD2" w14:textId="77777777" w:rsidR="008C1281" w:rsidRDefault="00DB41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5.8d - </w:t>
            </w:r>
          </w:p>
          <w:p w14:paraId="6D989D59" w14:textId="7DB965AC" w:rsidR="006842AA" w:rsidRPr="00FC6915" w:rsidRDefault="006842AA" w:rsidP="006842AA">
            <w:pPr>
              <w:autoSpaceDE w:val="0"/>
              <w:autoSpaceDN w:val="0"/>
              <w:adjustRightInd w:val="0"/>
              <w:spacing w:before="120"/>
              <w:rPr>
                <w:rFonts w:ascii="Times New Roman" w:hAnsi="Times New Roman"/>
                <w:color w:val="000000" w:themeColor="text1"/>
              </w:rPr>
            </w:pPr>
            <w:r w:rsidRPr="00FC6915">
              <w:rPr>
                <w:rFonts w:ascii="Times New Roman" w:hAnsi="Times New Roman"/>
                <w:color w:val="000000" w:themeColor="text1"/>
              </w:rPr>
              <w:t xml:space="preserve">A system is a set of interrelated parts that make up a unified whole. The Earth system is composed of interrelated parts </w:t>
            </w:r>
            <w:r>
              <w:rPr>
                <w:rFonts w:ascii="Times New Roman" w:hAnsi="Times New Roman"/>
                <w:color w:val="000000" w:themeColor="text1"/>
              </w:rPr>
              <w:t>including</w:t>
            </w:r>
            <w:r w:rsidRPr="00FC6915">
              <w:rPr>
                <w:rFonts w:ascii="Times New Roman" w:hAnsi="Times New Roman"/>
                <w:color w:val="000000" w:themeColor="text1"/>
              </w:rPr>
              <w:t xml:space="preserve"> the atmosphere (air), geosphere (solid Earth), biosphere (organisms), and hydrosphere (water). Systems are seamlessly connected through the flow of matter and energy.</w:t>
            </w:r>
          </w:p>
          <w:p w14:paraId="12D94264" w14:textId="77777777" w:rsidR="006842AA" w:rsidRPr="00FC6915" w:rsidRDefault="006842AA" w:rsidP="006842AA">
            <w:pPr>
              <w:pStyle w:val="ListParagraph"/>
              <w:numPr>
                <w:ilvl w:val="0"/>
                <w:numId w:val="7"/>
              </w:numPr>
              <w:spacing w:before="120" w:after="0" w:line="240" w:lineRule="auto"/>
              <w:rPr>
                <w:rFonts w:ascii="Times New Roman" w:hAnsi="Times New Roman" w:cs="Times New Roman"/>
                <w:color w:val="000000" w:themeColor="text1"/>
                <w:sz w:val="24"/>
                <w:szCs w:val="24"/>
              </w:rPr>
            </w:pPr>
            <w:r w:rsidRPr="00FC6915">
              <w:rPr>
                <w:rFonts w:ascii="Times New Roman" w:hAnsi="Times New Roman" w:cs="Times New Roman"/>
                <w:color w:val="000000" w:themeColor="text1"/>
                <w:sz w:val="24"/>
                <w:szCs w:val="24"/>
              </w:rPr>
              <w:lastRenderedPageBreak/>
              <w:t>Earth is constantly changing; these changes occur both on and beneath Earth</w:t>
            </w:r>
            <w:r>
              <w:rPr>
                <w:rFonts w:ascii="Times New Roman" w:hAnsi="Times New Roman" w:cs="Times New Roman"/>
                <w:color w:val="000000" w:themeColor="text1"/>
                <w:sz w:val="24"/>
                <w:szCs w:val="24"/>
              </w:rPr>
              <w:t>’s</w:t>
            </w:r>
            <w:r w:rsidRPr="00FC6915">
              <w:rPr>
                <w:rFonts w:ascii="Times New Roman" w:hAnsi="Times New Roman" w:cs="Times New Roman"/>
                <w:color w:val="000000" w:themeColor="text1"/>
                <w:sz w:val="24"/>
                <w:szCs w:val="24"/>
              </w:rPr>
              <w:t xml:space="preserve"> surface (</w:t>
            </w:r>
            <w:r>
              <w:rPr>
                <w:rFonts w:ascii="Times New Roman" w:hAnsi="Times New Roman" w:cs="Times New Roman"/>
                <w:color w:val="000000" w:themeColor="text1"/>
                <w:sz w:val="24"/>
                <w:szCs w:val="24"/>
              </w:rPr>
              <w:t>5.8</w:t>
            </w:r>
            <w:r w:rsidRPr="00FC691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FC6915">
              <w:rPr>
                <w:rFonts w:ascii="Times New Roman" w:hAnsi="Times New Roman" w:cs="Times New Roman"/>
                <w:color w:val="000000" w:themeColor="text1"/>
                <w:sz w:val="24"/>
                <w:szCs w:val="24"/>
              </w:rPr>
              <w:t xml:space="preserve"> </w:t>
            </w:r>
          </w:p>
          <w:p w14:paraId="5C16FA54" w14:textId="77777777" w:rsidR="006842AA" w:rsidRPr="009C06D1" w:rsidRDefault="006842AA" w:rsidP="006842AA">
            <w:pPr>
              <w:numPr>
                <w:ilvl w:val="0"/>
                <w:numId w:val="7"/>
              </w:numPr>
              <w:spacing w:before="120"/>
              <w:ind w:right="158"/>
              <w:rPr>
                <w:rFonts w:ascii="Times New Roman" w:hAnsi="Times New Roman"/>
              </w:rPr>
            </w:pPr>
            <w:r w:rsidRPr="009C06D1">
              <w:rPr>
                <w:rFonts w:ascii="Times New Roman" w:hAnsi="Times New Roman"/>
              </w:rPr>
              <w:t xml:space="preserve">Rocks and other materials on Earth’s surface are constantly being broken down </w:t>
            </w:r>
            <w:r>
              <w:rPr>
                <w:rFonts w:ascii="Times New Roman" w:hAnsi="Times New Roman"/>
              </w:rPr>
              <w:t xml:space="preserve">by </w:t>
            </w:r>
            <w:r w:rsidRPr="009C06D1">
              <w:rPr>
                <w:rFonts w:ascii="Times New Roman" w:hAnsi="Times New Roman"/>
              </w:rPr>
              <w:t>both chemical and physical</w:t>
            </w:r>
            <w:r>
              <w:rPr>
                <w:rFonts w:ascii="Times New Roman" w:hAnsi="Times New Roman"/>
              </w:rPr>
              <w:t xml:space="preserve"> weathering</w:t>
            </w:r>
            <w:r w:rsidRPr="009C06D1">
              <w:rPr>
                <w:rFonts w:ascii="Times New Roman" w:hAnsi="Times New Roman"/>
              </w:rPr>
              <w:t>. The products of weathering include clay, sand, rock fragments, and soluble substances (</w:t>
            </w:r>
            <w:r>
              <w:rPr>
                <w:rFonts w:ascii="Times New Roman" w:hAnsi="Times New Roman"/>
              </w:rPr>
              <w:t xml:space="preserve">5.8 </w:t>
            </w:r>
            <w:r w:rsidRPr="009C06D1">
              <w:rPr>
                <w:rFonts w:ascii="Times New Roman" w:hAnsi="Times New Roman"/>
              </w:rPr>
              <w:t>d)</w:t>
            </w:r>
            <w:r>
              <w:rPr>
                <w:rFonts w:ascii="Times New Roman" w:hAnsi="Times New Roman"/>
              </w:rPr>
              <w:t>.</w:t>
            </w:r>
            <w:r w:rsidRPr="009C06D1">
              <w:rPr>
                <w:rFonts w:ascii="Times New Roman" w:hAnsi="Times New Roman"/>
              </w:rPr>
              <w:t xml:space="preserve"> </w:t>
            </w:r>
          </w:p>
          <w:p w14:paraId="2841CE88" w14:textId="77777777" w:rsidR="006842AA" w:rsidRDefault="006842AA" w:rsidP="006842AA">
            <w:pPr>
              <w:numPr>
                <w:ilvl w:val="0"/>
                <w:numId w:val="7"/>
              </w:numPr>
              <w:spacing w:before="120"/>
              <w:ind w:right="158"/>
              <w:rPr>
                <w:rFonts w:ascii="Times New Roman" w:hAnsi="Times New Roman"/>
              </w:rPr>
            </w:pPr>
            <w:r w:rsidRPr="009C06D1">
              <w:rPr>
                <w:rFonts w:ascii="Times New Roman" w:hAnsi="Times New Roman"/>
              </w:rPr>
              <w:t>Materials can be</w:t>
            </w:r>
            <w:r>
              <w:rPr>
                <w:rFonts w:ascii="Times New Roman" w:hAnsi="Times New Roman"/>
              </w:rPr>
              <w:t xml:space="preserve"> moved by water and wind (</w:t>
            </w:r>
            <w:r w:rsidRPr="00A52909">
              <w:rPr>
                <w:rFonts w:ascii="Times New Roman" w:hAnsi="Times New Roman"/>
                <w:i/>
              </w:rPr>
              <w:t>erosion</w:t>
            </w:r>
            <w:r w:rsidRPr="009C06D1">
              <w:rPr>
                <w:rFonts w:ascii="Times New Roman" w:hAnsi="Times New Roman"/>
              </w:rPr>
              <w:t>) and deposited in new locations as sediment (</w:t>
            </w:r>
            <w:r w:rsidRPr="00A52909">
              <w:rPr>
                <w:rFonts w:ascii="Times New Roman" w:hAnsi="Times New Roman"/>
                <w:i/>
              </w:rPr>
              <w:t>deposition</w:t>
            </w:r>
            <w:r w:rsidRPr="009C06D1">
              <w:rPr>
                <w:rFonts w:ascii="Times New Roman" w:hAnsi="Times New Roman"/>
              </w:rPr>
              <w:t>) (</w:t>
            </w:r>
            <w:r>
              <w:rPr>
                <w:rFonts w:ascii="Times New Roman" w:hAnsi="Times New Roman"/>
              </w:rPr>
              <w:t xml:space="preserve">5.8 </w:t>
            </w:r>
            <w:r w:rsidRPr="009C06D1">
              <w:rPr>
                <w:rFonts w:ascii="Times New Roman" w:hAnsi="Times New Roman"/>
              </w:rPr>
              <w:t>d)</w:t>
            </w:r>
            <w:r>
              <w:rPr>
                <w:rFonts w:ascii="Times New Roman" w:hAnsi="Times New Roman"/>
              </w:rPr>
              <w:t>.</w:t>
            </w:r>
            <w:r w:rsidRPr="009C06D1">
              <w:rPr>
                <w:rFonts w:ascii="Times New Roman" w:hAnsi="Times New Roman"/>
              </w:rPr>
              <w:t xml:space="preserve"> </w:t>
            </w:r>
          </w:p>
          <w:p w14:paraId="55B2C394" w14:textId="600483D1" w:rsidR="008C1281" w:rsidRPr="006842AA" w:rsidRDefault="006842AA" w:rsidP="006842AA">
            <w:pPr>
              <w:numPr>
                <w:ilvl w:val="0"/>
                <w:numId w:val="7"/>
              </w:numPr>
              <w:spacing w:before="120"/>
              <w:ind w:right="158"/>
              <w:rPr>
                <w:rFonts w:ascii="Times New Roman" w:hAnsi="Times New Roman"/>
              </w:rPr>
            </w:pPr>
            <w:r w:rsidRPr="006842AA">
              <w:rPr>
                <w:rFonts w:ascii="Times New Roman" w:hAnsi="Times New Roman"/>
              </w:rPr>
              <w:t xml:space="preserve">Fossils provide information about life and conditions in the past. Fossils may be found in different rock layers, which allows scientists to infer changes in landscapes (5.8 e). </w:t>
            </w:r>
          </w:p>
          <w:p w14:paraId="29389E7B" w14:textId="77777777" w:rsidR="006842AA" w:rsidRDefault="006842AA">
            <w:pPr>
              <w:rPr>
                <w:rFonts w:ascii="Times New Roman" w:eastAsia="Times New Roman" w:hAnsi="Times New Roman" w:cs="Times New Roman"/>
                <w:b/>
              </w:rPr>
            </w:pPr>
          </w:p>
          <w:p w14:paraId="4605DF47" w14:textId="4C7E6D6C" w:rsidR="008C1281" w:rsidRDefault="00DB4171">
            <w:pPr>
              <w:rPr>
                <w:rFonts w:ascii="Times New Roman" w:eastAsia="Times New Roman" w:hAnsi="Times New Roman" w:cs="Times New Roman"/>
                <w:b/>
              </w:rPr>
            </w:pPr>
            <w:r>
              <w:rPr>
                <w:rFonts w:ascii="Times New Roman" w:eastAsia="Times New Roman" w:hAnsi="Times New Roman" w:cs="Times New Roman"/>
                <w:b/>
              </w:rPr>
              <w:t>Practices:</w:t>
            </w:r>
          </w:p>
          <w:p w14:paraId="6A5390D0" w14:textId="77777777" w:rsidR="008C1281" w:rsidRDefault="008C1281">
            <w:pPr>
              <w:rPr>
                <w:rFonts w:ascii="Times New Roman" w:eastAsia="Times New Roman" w:hAnsi="Times New Roman" w:cs="Times New Roman"/>
                <w:b/>
              </w:rPr>
            </w:pPr>
          </w:p>
          <w:p w14:paraId="22E77C97" w14:textId="77777777" w:rsidR="008C1281" w:rsidRDefault="00DB41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Science 5.1</w:t>
            </w:r>
          </w:p>
          <w:p w14:paraId="25A37E74" w14:textId="77777777" w:rsidR="008C1281" w:rsidRDefault="00DB41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demonstrate an understanding of scientific and engineering practices by</w:t>
            </w:r>
          </w:p>
          <w:p w14:paraId="0C36FA91" w14:textId="7FEA2658" w:rsidR="008C1281" w:rsidRDefault="00DB4171" w:rsidP="006842AA">
            <w:pPr>
              <w:widowControl w:val="0"/>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a)  asking questions and defining problems</w:t>
            </w:r>
          </w:p>
          <w:p w14:paraId="343738A9" w14:textId="7B8EA752" w:rsidR="008C1281" w:rsidRDefault="00DB4171" w:rsidP="006842AA">
            <w:pPr>
              <w:widowControl w:val="0"/>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d)  constructing and critiquing conclusions and explanations</w:t>
            </w:r>
          </w:p>
          <w:p w14:paraId="458576C6" w14:textId="7C504FD5" w:rsidR="008C1281" w:rsidRDefault="00DB4171" w:rsidP="006842AA">
            <w:pPr>
              <w:widowControl w:val="0"/>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e)  developing and using models</w:t>
            </w:r>
          </w:p>
          <w:p w14:paraId="2C2A596E" w14:textId="67558CB2" w:rsidR="008C1281" w:rsidRDefault="00DB4171" w:rsidP="006842AA">
            <w:pPr>
              <w:widowControl w:val="0"/>
              <w:ind w:left="450"/>
              <w:rPr>
                <w:rFonts w:ascii="Times New Roman" w:eastAsia="Times New Roman" w:hAnsi="Times New Roman" w:cs="Times New Roman"/>
                <w:b/>
              </w:rPr>
            </w:pPr>
            <w:r>
              <w:rPr>
                <w:rFonts w:ascii="Times New Roman" w:eastAsia="Times New Roman" w:hAnsi="Times New Roman" w:cs="Times New Roman"/>
                <w:sz w:val="24"/>
                <w:szCs w:val="24"/>
              </w:rPr>
              <w:lastRenderedPageBreak/>
              <w:t>f)   obtaining, evaluating, and communicating information</w:t>
            </w:r>
          </w:p>
        </w:tc>
        <w:tc>
          <w:tcPr>
            <w:tcW w:w="4170" w:type="dxa"/>
          </w:tcPr>
          <w:p w14:paraId="012EDA8C" w14:textId="77777777" w:rsidR="008C1281" w:rsidRDefault="00DB4171">
            <w:pPr>
              <w:rPr>
                <w:rFonts w:ascii="Times New Roman" w:eastAsia="Times New Roman" w:hAnsi="Times New Roman" w:cs="Times New Roman"/>
                <w:b/>
                <w:highlight w:val="white"/>
              </w:rPr>
            </w:pPr>
            <w:r>
              <w:rPr>
                <w:rFonts w:ascii="Times New Roman" w:eastAsia="Times New Roman" w:hAnsi="Times New Roman" w:cs="Times New Roman"/>
                <w:b/>
                <w:highlight w:val="white"/>
              </w:rPr>
              <w:lastRenderedPageBreak/>
              <w:t xml:space="preserve">Concepts: </w:t>
            </w:r>
          </w:p>
          <w:p w14:paraId="311A3F9A" w14:textId="77777777" w:rsidR="008C1281" w:rsidRDefault="008C1281" w:rsidP="00EB0E07">
            <w:pPr>
              <w:widowControl w:val="0"/>
              <w:rPr>
                <w:rFonts w:ascii="Times New Roman" w:eastAsia="Times New Roman" w:hAnsi="Times New Roman" w:cs="Times New Roman"/>
                <w:sz w:val="24"/>
                <w:szCs w:val="24"/>
              </w:rPr>
            </w:pPr>
          </w:p>
          <w:p w14:paraId="1FCCFFCC" w14:textId="77777777" w:rsidR="00EB0E07" w:rsidRDefault="00EB0E07" w:rsidP="00EB0E0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5.AP.1</w:t>
            </w:r>
          </w:p>
          <w:p w14:paraId="770B9744" w14:textId="77777777" w:rsidR="00EB0E07" w:rsidRDefault="00EB0E07" w:rsidP="00EB0E07">
            <w:pPr>
              <w:widowControl w:val="0"/>
              <w:rPr>
                <w:rFonts w:ascii="Times New Roman" w:eastAsia="Times New Roman" w:hAnsi="Times New Roman" w:cs="Times New Roman"/>
                <w:sz w:val="24"/>
                <w:szCs w:val="24"/>
              </w:rPr>
            </w:pPr>
          </w:p>
          <w:p w14:paraId="653FFE64" w14:textId="77777777" w:rsidR="00EB0E07" w:rsidRDefault="00EB0E07" w:rsidP="00EB0E07">
            <w:pPr>
              <w:widowControl w:val="0"/>
              <w:rPr>
                <w:rFonts w:ascii="Times New Roman" w:hAnsi="Times New Roman" w:cs="Times New Roman"/>
                <w:sz w:val="24"/>
                <w:szCs w:val="24"/>
                <w:lang w:val="en-US"/>
              </w:rPr>
            </w:pPr>
            <w:r w:rsidRPr="00EB0E07">
              <w:rPr>
                <w:rFonts w:ascii="Times New Roman" w:hAnsi="Times New Roman" w:cs="Times New Roman"/>
                <w:sz w:val="24"/>
                <w:szCs w:val="24"/>
                <w:lang w:val="en-US"/>
              </w:rPr>
              <w:t xml:space="preserve">Students extend their computational thinking and apply an essential skill in algorithmic design by making use of decomposition to break down complex problems or processes into subsets of smaller problems or groups of sequential instructions. This process encourages logical thinking and promotes effective </w:t>
            </w:r>
            <w:r w:rsidRPr="00EB0E07">
              <w:rPr>
                <w:rFonts w:ascii="Times New Roman" w:hAnsi="Times New Roman" w:cs="Times New Roman"/>
                <w:sz w:val="24"/>
                <w:szCs w:val="24"/>
                <w:lang w:val="en-US"/>
              </w:rPr>
              <w:lastRenderedPageBreak/>
              <w:t xml:space="preserve">problem-solving by demonstrating how a larger problem can be broken down into smaller, more manageable components. By considering each part systematically, students are able to see how they fit together to form the overall solution. This approach not only simplifies the problem but also guides students toward designing algorithms, allowing them to solve smaller subsets and identify the necessary steps to tackle the entire challenge. </w:t>
            </w:r>
          </w:p>
          <w:p w14:paraId="55CF6E42" w14:textId="77777777" w:rsidR="00EB0E07" w:rsidRDefault="00EB0E07" w:rsidP="00EB0E07">
            <w:pPr>
              <w:widowControl w:val="0"/>
              <w:rPr>
                <w:rFonts w:ascii="Times New Roman" w:hAnsi="Times New Roman" w:cs="Times New Roman"/>
                <w:sz w:val="24"/>
                <w:szCs w:val="24"/>
                <w:lang w:val="en-US"/>
              </w:rPr>
            </w:pPr>
          </w:p>
          <w:p w14:paraId="11C5B8C4" w14:textId="77777777" w:rsidR="00EB0E07" w:rsidRPr="00EB0E07" w:rsidRDefault="00EB0E07" w:rsidP="00EB0E07">
            <w:pPr>
              <w:textAlignment w:val="baseline"/>
              <w:rPr>
                <w:rFonts w:ascii="Times New Roman" w:hAnsi="Times New Roman" w:cs="Times New Roman"/>
                <w:sz w:val="24"/>
                <w:szCs w:val="24"/>
                <w:lang w:val="en-US"/>
              </w:rPr>
            </w:pPr>
            <w:r w:rsidRPr="00EB0E07">
              <w:rPr>
                <w:rFonts w:ascii="Times New Roman" w:hAnsi="Times New Roman" w:cs="Times New Roman"/>
                <w:sz w:val="24"/>
                <w:szCs w:val="24"/>
              </w:rPr>
              <w:t>The four main computational thinking components are decomposition, pattern recognition, abstraction, and algorithmic thinking.</w:t>
            </w:r>
            <w:r w:rsidRPr="00EB0E07">
              <w:rPr>
                <w:rFonts w:ascii="Times New Roman" w:hAnsi="Times New Roman" w:cs="Times New Roman"/>
                <w:sz w:val="24"/>
                <w:szCs w:val="24"/>
                <w:lang w:val="en-US"/>
              </w:rPr>
              <w:t> </w:t>
            </w:r>
          </w:p>
          <w:p w14:paraId="694DE20F" w14:textId="77777777" w:rsidR="00EB0E07" w:rsidRPr="00EB0E07" w:rsidRDefault="00EB0E07" w:rsidP="00EB0E07">
            <w:pPr>
              <w:numPr>
                <w:ilvl w:val="0"/>
                <w:numId w:val="10"/>
              </w:numPr>
              <w:ind w:left="391" w:hanging="270"/>
              <w:textAlignment w:val="baseline"/>
              <w:rPr>
                <w:rFonts w:ascii="Times New Roman" w:hAnsi="Times New Roman" w:cs="Times New Roman"/>
                <w:sz w:val="24"/>
                <w:szCs w:val="24"/>
                <w:lang w:val="en-US"/>
              </w:rPr>
            </w:pPr>
            <w:r w:rsidRPr="00EB0E07">
              <w:rPr>
                <w:rFonts w:ascii="Times New Roman" w:hAnsi="Times New Roman" w:cs="Times New Roman"/>
                <w:sz w:val="24"/>
                <w:szCs w:val="24"/>
                <w:lang w:val="en-US"/>
              </w:rPr>
              <w:t>Decomposition is the process of breaking apart a problem, process, or task into smaller, more manageable components. This involves identifying and recognizing relationships among the parts. </w:t>
            </w:r>
          </w:p>
          <w:p w14:paraId="6BE655C1" w14:textId="77777777" w:rsidR="00EB0E07" w:rsidRPr="00EB0E07" w:rsidRDefault="00EB0E07" w:rsidP="00EB0E07">
            <w:pPr>
              <w:numPr>
                <w:ilvl w:val="0"/>
                <w:numId w:val="11"/>
              </w:numPr>
              <w:ind w:left="391" w:hanging="270"/>
              <w:textAlignment w:val="baseline"/>
              <w:rPr>
                <w:rFonts w:ascii="Times New Roman" w:hAnsi="Times New Roman" w:cs="Times New Roman"/>
                <w:sz w:val="24"/>
                <w:szCs w:val="24"/>
                <w:lang w:val="en-US"/>
              </w:rPr>
            </w:pPr>
            <w:r w:rsidRPr="00EB0E07">
              <w:rPr>
                <w:rFonts w:ascii="Times New Roman" w:hAnsi="Times New Roman" w:cs="Times New Roman"/>
                <w:sz w:val="24"/>
                <w:szCs w:val="24"/>
                <w:lang w:val="en-US"/>
              </w:rPr>
              <w:t>Pattern recognition involves identifying commonalities, similarities, or differences in recurring elements. </w:t>
            </w:r>
          </w:p>
          <w:p w14:paraId="7E74B410" w14:textId="21FFEFCB" w:rsidR="00EB0E07" w:rsidRPr="00EB0E07" w:rsidRDefault="00EB0E07" w:rsidP="00EB0E07">
            <w:pPr>
              <w:numPr>
                <w:ilvl w:val="0"/>
                <w:numId w:val="12"/>
              </w:numPr>
              <w:ind w:left="391" w:hanging="270"/>
              <w:textAlignment w:val="baseline"/>
              <w:rPr>
                <w:rFonts w:ascii="Times New Roman" w:hAnsi="Times New Roman" w:cs="Times New Roman"/>
                <w:sz w:val="24"/>
                <w:szCs w:val="24"/>
                <w:lang w:val="en-US"/>
              </w:rPr>
            </w:pPr>
            <w:r w:rsidRPr="00EB0E07">
              <w:rPr>
                <w:rFonts w:ascii="Times New Roman" w:hAnsi="Times New Roman" w:cs="Times New Roman"/>
                <w:sz w:val="24"/>
                <w:szCs w:val="24"/>
                <w:lang w:val="en-US"/>
              </w:rPr>
              <w:t>Abstraction is a filtering process. It enables one to focus on important and relevant information while excluding or hiding irrelevant or less important details.</w:t>
            </w:r>
          </w:p>
          <w:p w14:paraId="5E2CB9D4" w14:textId="77777777" w:rsidR="00EB0E07" w:rsidRPr="00590966" w:rsidRDefault="00EB0E07" w:rsidP="00EB0E07">
            <w:pPr>
              <w:numPr>
                <w:ilvl w:val="0"/>
                <w:numId w:val="12"/>
              </w:numPr>
              <w:ind w:left="391" w:hanging="270"/>
              <w:textAlignment w:val="baseline"/>
              <w:rPr>
                <w:lang w:val="en-US"/>
              </w:rPr>
            </w:pPr>
            <w:r w:rsidRPr="00EB0E07">
              <w:rPr>
                <w:rFonts w:ascii="Times New Roman" w:hAnsi="Times New Roman" w:cs="Times New Roman"/>
                <w:sz w:val="24"/>
                <w:szCs w:val="24"/>
                <w:lang w:val="en-US"/>
              </w:rPr>
              <w:lastRenderedPageBreak/>
              <w:t>Algorithmic thinking is the creation of step-by-step instructions or algorithms to solve the</w:t>
            </w:r>
            <w:r w:rsidRPr="00590966">
              <w:rPr>
                <w:lang w:val="en-US"/>
              </w:rPr>
              <w:t xml:space="preserve"> problem or task. </w:t>
            </w:r>
          </w:p>
          <w:p w14:paraId="1C97A057" w14:textId="768FB670" w:rsidR="00EB0E07" w:rsidRPr="00EB0E07" w:rsidRDefault="00EB0E07" w:rsidP="00EB0E07">
            <w:pPr>
              <w:widowControl w:val="0"/>
              <w:rPr>
                <w:rFonts w:ascii="Times New Roman" w:eastAsia="Times New Roman" w:hAnsi="Times New Roman" w:cs="Times New Roman"/>
                <w:b/>
                <w:sz w:val="24"/>
                <w:szCs w:val="24"/>
              </w:rPr>
            </w:pPr>
          </w:p>
        </w:tc>
        <w:tc>
          <w:tcPr>
            <w:tcW w:w="4170" w:type="dxa"/>
          </w:tcPr>
          <w:p w14:paraId="47F7C414" w14:textId="77777777" w:rsidR="008C1281" w:rsidRDefault="00DB4171">
            <w:pPr>
              <w:rPr>
                <w:rFonts w:ascii="Times New Roman" w:eastAsia="Times New Roman" w:hAnsi="Times New Roman" w:cs="Times New Roman"/>
                <w:b/>
              </w:rPr>
            </w:pPr>
            <w:r>
              <w:rPr>
                <w:rFonts w:ascii="Times New Roman" w:eastAsia="Times New Roman" w:hAnsi="Times New Roman" w:cs="Times New Roman"/>
                <w:b/>
              </w:rPr>
              <w:lastRenderedPageBreak/>
              <w:t>Concepts:</w:t>
            </w:r>
          </w:p>
          <w:p w14:paraId="072A028B" w14:textId="77777777" w:rsidR="008C1281" w:rsidRDefault="008C1281">
            <w:pPr>
              <w:rPr>
                <w:rFonts w:ascii="Times New Roman" w:eastAsia="Times New Roman" w:hAnsi="Times New Roman" w:cs="Times New Roman"/>
                <w:b/>
              </w:rPr>
            </w:pPr>
          </w:p>
          <w:p w14:paraId="71B048B6" w14:textId="77777777" w:rsidR="008C1281" w:rsidRDefault="00DB4171">
            <w:pPr>
              <w:rPr>
                <w:rFonts w:ascii="Times New Roman" w:eastAsia="Times New Roman" w:hAnsi="Times New Roman" w:cs="Times New Roman"/>
                <w:sz w:val="24"/>
                <w:szCs w:val="24"/>
              </w:rPr>
            </w:pPr>
            <w:r>
              <w:rPr>
                <w:rFonts w:ascii="Times New Roman" w:eastAsia="Times New Roman" w:hAnsi="Times New Roman" w:cs="Times New Roman"/>
                <w:sz w:val="24"/>
                <w:szCs w:val="24"/>
              </w:rPr>
              <w:t>TEL-1B</w:t>
            </w:r>
          </w:p>
          <w:p w14:paraId="12E2737E" w14:textId="77777777" w:rsidR="008C1281" w:rsidRDefault="00DB4171">
            <w:pPr>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tools and techniques that people use to help them do things.</w:t>
            </w:r>
          </w:p>
          <w:p w14:paraId="1475688A" w14:textId="77777777" w:rsidR="008C1281" w:rsidRDefault="008C1281">
            <w:pPr>
              <w:rPr>
                <w:rFonts w:ascii="Times New Roman" w:eastAsia="Times New Roman" w:hAnsi="Times New Roman" w:cs="Times New Roman"/>
                <w:sz w:val="24"/>
                <w:szCs w:val="24"/>
              </w:rPr>
            </w:pPr>
          </w:p>
          <w:p w14:paraId="77383FB6" w14:textId="77777777" w:rsidR="008C1281" w:rsidRDefault="00DB4171">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STEL-1H</w:t>
            </w:r>
          </w:p>
          <w:p w14:paraId="43F11131" w14:textId="77777777" w:rsidR="008C1281" w:rsidRDefault="00DB4171">
            <w:pPr>
              <w:rPr>
                <w:rFonts w:ascii="Times New Roman" w:eastAsia="Times New Roman" w:hAnsi="Times New Roman" w:cs="Times New Roman"/>
                <w:sz w:val="24"/>
                <w:szCs w:val="24"/>
              </w:rPr>
            </w:pPr>
            <w:r>
              <w:rPr>
                <w:rFonts w:ascii="Times New Roman" w:eastAsia="Times New Roman" w:hAnsi="Times New Roman" w:cs="Times New Roman"/>
                <w:sz w:val="24"/>
                <w:szCs w:val="24"/>
              </w:rPr>
              <w:t>Design solutions by safely using tools, materials and skills.</w:t>
            </w:r>
          </w:p>
          <w:p w14:paraId="122D6A2F" w14:textId="77777777" w:rsidR="008C1281" w:rsidRDefault="008C1281">
            <w:pPr>
              <w:rPr>
                <w:rFonts w:ascii="Times New Roman" w:eastAsia="Times New Roman" w:hAnsi="Times New Roman" w:cs="Times New Roman"/>
                <w:sz w:val="24"/>
                <w:szCs w:val="24"/>
              </w:rPr>
            </w:pPr>
          </w:p>
          <w:p w14:paraId="734F3755" w14:textId="77777777" w:rsidR="008C1281" w:rsidRDefault="00DB4171">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STEL-2E</w:t>
            </w:r>
          </w:p>
          <w:p w14:paraId="410AA2CD" w14:textId="77777777" w:rsidR="008C1281" w:rsidRDefault="00DB417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Collaborate effectively as a member of a team</w:t>
            </w:r>
          </w:p>
          <w:p w14:paraId="5014741B" w14:textId="77777777" w:rsidR="008C1281" w:rsidRDefault="008C1281">
            <w:pPr>
              <w:rPr>
                <w:rFonts w:ascii="Times New Roman" w:eastAsia="Times New Roman" w:hAnsi="Times New Roman" w:cs="Times New Roman"/>
                <w:sz w:val="24"/>
                <w:szCs w:val="24"/>
              </w:rPr>
            </w:pPr>
          </w:p>
          <w:p w14:paraId="3BB6FD49" w14:textId="77777777" w:rsidR="008C1281" w:rsidRDefault="00DB4171">
            <w:pPr>
              <w:keepLines/>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STEL-2J</w:t>
            </w:r>
          </w:p>
          <w:p w14:paraId="761FAC50" w14:textId="77777777" w:rsidR="008C1281" w:rsidRDefault="00DB4171">
            <w:pPr>
              <w:keepLines/>
              <w:widowControl w:val="0"/>
              <w:rPr>
                <w:rFonts w:ascii="Times New Roman" w:eastAsia="Times New Roman" w:hAnsi="Times New Roman" w:cs="Times New Roman"/>
                <w:b/>
              </w:rPr>
            </w:pPr>
            <w:r>
              <w:rPr>
                <w:rFonts w:ascii="Times New Roman" w:eastAsia="Times New Roman" w:hAnsi="Times New Roman" w:cs="Times New Roman"/>
                <w:sz w:val="24"/>
                <w:szCs w:val="24"/>
              </w:rPr>
              <w:t>Demonstrate how tools and machines extend human capabilities</w:t>
            </w:r>
          </w:p>
          <w:p w14:paraId="38226E40" w14:textId="77777777" w:rsidR="008C1281" w:rsidRDefault="008C1281">
            <w:pPr>
              <w:rPr>
                <w:rFonts w:ascii="Times New Roman" w:eastAsia="Times New Roman" w:hAnsi="Times New Roman" w:cs="Times New Roman"/>
                <w:b/>
              </w:rPr>
            </w:pPr>
          </w:p>
          <w:p w14:paraId="1BEC6A63" w14:textId="77777777" w:rsidR="008C1281" w:rsidRDefault="00DB4171">
            <w:pPr>
              <w:rPr>
                <w:rFonts w:ascii="Times New Roman" w:eastAsia="Times New Roman" w:hAnsi="Times New Roman" w:cs="Times New Roman"/>
                <w:b/>
              </w:rPr>
            </w:pPr>
            <w:r>
              <w:rPr>
                <w:rFonts w:ascii="Times New Roman" w:eastAsia="Times New Roman" w:hAnsi="Times New Roman" w:cs="Times New Roman"/>
                <w:b/>
              </w:rPr>
              <w:t>Practices:</w:t>
            </w:r>
          </w:p>
          <w:p w14:paraId="57BA2956" w14:textId="77777777" w:rsidR="008C1281" w:rsidRDefault="008C1281">
            <w:pPr>
              <w:rPr>
                <w:rFonts w:ascii="Times New Roman" w:eastAsia="Times New Roman" w:hAnsi="Times New Roman" w:cs="Times New Roman"/>
              </w:rPr>
            </w:pPr>
          </w:p>
          <w:p w14:paraId="1BD0AC20" w14:textId="77777777" w:rsidR="008C1281" w:rsidRDefault="00DB4171">
            <w:pPr>
              <w:rPr>
                <w:rFonts w:ascii="Times New Roman" w:eastAsia="Times New Roman" w:hAnsi="Times New Roman" w:cs="Times New Roman"/>
              </w:rPr>
            </w:pPr>
            <w:r>
              <w:rPr>
                <w:rFonts w:ascii="Times New Roman" w:eastAsia="Times New Roman" w:hAnsi="Times New Roman" w:cs="Times New Roman"/>
              </w:rPr>
              <w:t>The Engineering Design Process:</w:t>
            </w:r>
          </w:p>
          <w:p w14:paraId="2F67FFF9" w14:textId="77777777" w:rsidR="008C1281" w:rsidRDefault="00DB4171">
            <w:pPr>
              <w:numPr>
                <w:ilvl w:val="0"/>
                <w:numId w:val="3"/>
              </w:numPr>
              <w:ind w:left="340" w:hanging="330"/>
              <w:rPr>
                <w:rFonts w:ascii="Times New Roman" w:eastAsia="Times New Roman" w:hAnsi="Times New Roman" w:cs="Times New Roman"/>
              </w:rPr>
            </w:pPr>
            <w:r>
              <w:rPr>
                <w:rFonts w:ascii="Times New Roman" w:eastAsia="Times New Roman" w:hAnsi="Times New Roman" w:cs="Times New Roman"/>
              </w:rPr>
              <w:t xml:space="preserve">Define: Define the problem, ask a question  </w:t>
            </w:r>
          </w:p>
          <w:p w14:paraId="43D3BDB6" w14:textId="77777777" w:rsidR="008C1281" w:rsidRDefault="00DB4171">
            <w:pPr>
              <w:numPr>
                <w:ilvl w:val="0"/>
                <w:numId w:val="3"/>
              </w:numPr>
              <w:ind w:left="340" w:hanging="330"/>
              <w:rPr>
                <w:rFonts w:ascii="Times New Roman" w:eastAsia="Times New Roman" w:hAnsi="Times New Roman" w:cs="Times New Roman"/>
              </w:rPr>
            </w:pPr>
            <w:r>
              <w:rPr>
                <w:rFonts w:ascii="Times New Roman" w:eastAsia="Times New Roman" w:hAnsi="Times New Roman" w:cs="Times New Roman"/>
              </w:rPr>
              <w:t>Imagine: Brainstorm possible solutions</w:t>
            </w:r>
          </w:p>
          <w:p w14:paraId="2D21C92F" w14:textId="77777777" w:rsidR="008C1281" w:rsidRDefault="00DB4171">
            <w:pPr>
              <w:numPr>
                <w:ilvl w:val="0"/>
                <w:numId w:val="3"/>
              </w:numPr>
              <w:ind w:left="340" w:hanging="330"/>
              <w:rPr>
                <w:rFonts w:ascii="Times New Roman" w:eastAsia="Times New Roman" w:hAnsi="Times New Roman" w:cs="Times New Roman"/>
              </w:rPr>
            </w:pPr>
            <w:r>
              <w:rPr>
                <w:rFonts w:ascii="Times New Roman" w:eastAsia="Times New Roman" w:hAnsi="Times New Roman" w:cs="Times New Roman"/>
              </w:rPr>
              <w:t>Research: Research the problem to determine the feasibility of possible solutions</w:t>
            </w:r>
          </w:p>
          <w:p w14:paraId="042FD04B" w14:textId="77777777" w:rsidR="008C1281" w:rsidRDefault="00DB4171">
            <w:pPr>
              <w:numPr>
                <w:ilvl w:val="0"/>
                <w:numId w:val="3"/>
              </w:numPr>
              <w:ind w:left="340" w:hanging="330"/>
              <w:rPr>
                <w:rFonts w:ascii="Times New Roman" w:eastAsia="Times New Roman" w:hAnsi="Times New Roman" w:cs="Times New Roman"/>
              </w:rPr>
            </w:pPr>
            <w:r>
              <w:rPr>
                <w:rFonts w:ascii="Times New Roman" w:eastAsia="Times New Roman" w:hAnsi="Times New Roman" w:cs="Times New Roman"/>
              </w:rPr>
              <w:t>Plan: Plan a device/model to address the problem or answer the question</w:t>
            </w:r>
          </w:p>
          <w:p w14:paraId="395673E9" w14:textId="77777777" w:rsidR="008C1281" w:rsidRDefault="00DB4171">
            <w:pPr>
              <w:numPr>
                <w:ilvl w:val="0"/>
                <w:numId w:val="3"/>
              </w:numPr>
              <w:ind w:left="340" w:hanging="330"/>
              <w:rPr>
                <w:rFonts w:ascii="Times New Roman" w:eastAsia="Times New Roman" w:hAnsi="Times New Roman" w:cs="Times New Roman"/>
              </w:rPr>
            </w:pPr>
            <w:r>
              <w:rPr>
                <w:rFonts w:ascii="Times New Roman" w:eastAsia="Times New Roman" w:hAnsi="Times New Roman" w:cs="Times New Roman"/>
              </w:rPr>
              <w:t>Build: Build a device/model to address the problem or answer the question</w:t>
            </w:r>
          </w:p>
          <w:p w14:paraId="44A980FE" w14:textId="77777777" w:rsidR="008C1281" w:rsidRDefault="00DB4171">
            <w:pPr>
              <w:numPr>
                <w:ilvl w:val="0"/>
                <w:numId w:val="3"/>
              </w:numPr>
              <w:ind w:left="340" w:hanging="330"/>
              <w:rPr>
                <w:rFonts w:ascii="Times New Roman" w:eastAsia="Times New Roman" w:hAnsi="Times New Roman" w:cs="Times New Roman"/>
              </w:rPr>
            </w:pPr>
            <w:r>
              <w:rPr>
                <w:rFonts w:ascii="Times New Roman" w:eastAsia="Times New Roman" w:hAnsi="Times New Roman" w:cs="Times New Roman"/>
              </w:rPr>
              <w:t>Test: Test the device/model in a series of trials</w:t>
            </w:r>
          </w:p>
          <w:p w14:paraId="35C677D3" w14:textId="77777777" w:rsidR="008C1281" w:rsidRDefault="00DB4171">
            <w:pPr>
              <w:numPr>
                <w:ilvl w:val="0"/>
                <w:numId w:val="3"/>
              </w:numPr>
              <w:ind w:left="340" w:hanging="330"/>
              <w:rPr>
                <w:rFonts w:ascii="Times New Roman" w:eastAsia="Times New Roman" w:hAnsi="Times New Roman" w:cs="Times New Roman"/>
              </w:rPr>
            </w:pPr>
            <w:r>
              <w:rPr>
                <w:rFonts w:ascii="Times New Roman" w:eastAsia="Times New Roman" w:hAnsi="Times New Roman" w:cs="Times New Roman"/>
              </w:rPr>
              <w:t xml:space="preserve">Improve: Using the results of the test, brainstorm improvements to the device/model; return to #3 </w:t>
            </w:r>
          </w:p>
          <w:p w14:paraId="19EFB48B" w14:textId="77777777" w:rsidR="008C1281" w:rsidRDefault="00DB4171">
            <w:pPr>
              <w:numPr>
                <w:ilvl w:val="0"/>
                <w:numId w:val="3"/>
              </w:numPr>
              <w:ind w:left="340" w:hanging="330"/>
              <w:rPr>
                <w:rFonts w:ascii="Times New Roman" w:eastAsia="Times New Roman" w:hAnsi="Times New Roman" w:cs="Times New Roman"/>
              </w:rPr>
            </w:pPr>
            <w:r>
              <w:rPr>
                <w:rFonts w:ascii="Times New Roman" w:eastAsia="Times New Roman" w:hAnsi="Times New Roman" w:cs="Times New Roman"/>
              </w:rPr>
              <w:t>Share: Communicate your results to stakeholders and the public</w:t>
            </w:r>
          </w:p>
        </w:tc>
      </w:tr>
    </w:tbl>
    <w:p w14:paraId="13684B47" w14:textId="77777777" w:rsidR="008C1281" w:rsidRDefault="008C1281">
      <w:pPr>
        <w:rPr>
          <w:b/>
        </w:rPr>
        <w:sectPr w:rsidR="008C1281">
          <w:headerReference w:type="default" r:id="rId8"/>
          <w:headerReference w:type="first" r:id="rId9"/>
          <w:footerReference w:type="first" r:id="rId10"/>
          <w:pgSz w:w="15840" w:h="12240" w:orient="landscape"/>
          <w:pgMar w:top="1440" w:right="1440" w:bottom="1440" w:left="1440" w:header="720" w:footer="720" w:gutter="0"/>
          <w:pgNumType w:start="1"/>
          <w:cols w:space="720"/>
          <w:titlePg/>
        </w:sectPr>
      </w:pPr>
    </w:p>
    <w:p w14:paraId="231C8FE7" w14:textId="77777777" w:rsidR="008C1281" w:rsidRDefault="00DB4171">
      <w:pPr>
        <w:rPr>
          <w:b/>
        </w:rPr>
      </w:pPr>
      <w:r>
        <w:rPr>
          <w:b/>
        </w:rPr>
        <w:lastRenderedPageBreak/>
        <w:t xml:space="preserve">Title: Weathering, Erosion, and Deposition - Oh My!                                         </w:t>
      </w:r>
    </w:p>
    <w:p w14:paraId="19C951BC" w14:textId="77777777" w:rsidR="008C1281" w:rsidRDefault="008C1281">
      <w:pPr>
        <w:rPr>
          <w:b/>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C1281" w:rsidRPr="006842AA" w14:paraId="59AA71B6" w14:textId="77777777">
        <w:tc>
          <w:tcPr>
            <w:tcW w:w="9360" w:type="dxa"/>
            <w:tcMar>
              <w:top w:w="100" w:type="dxa"/>
              <w:left w:w="100" w:type="dxa"/>
              <w:bottom w:w="100" w:type="dxa"/>
              <w:right w:w="100" w:type="dxa"/>
            </w:tcMar>
          </w:tcPr>
          <w:p w14:paraId="5B515158" w14:textId="77777777" w:rsidR="008C1281" w:rsidRPr="006842AA" w:rsidRDefault="00DB4171">
            <w:pPr>
              <w:rPr>
                <w:rFonts w:ascii="Times New Roman" w:hAnsi="Times New Roman" w:cs="Times New Roman"/>
                <w:sz w:val="24"/>
                <w:szCs w:val="24"/>
              </w:rPr>
            </w:pPr>
            <w:r w:rsidRPr="006842AA">
              <w:rPr>
                <w:rFonts w:ascii="Times New Roman" w:hAnsi="Times New Roman" w:cs="Times New Roman"/>
                <w:b/>
                <w:sz w:val="24"/>
                <w:szCs w:val="24"/>
              </w:rPr>
              <w:t>Timeframe:</w:t>
            </w:r>
          </w:p>
        </w:tc>
      </w:tr>
      <w:tr w:rsidR="008C1281" w:rsidRPr="006842AA" w14:paraId="7B1F87D5" w14:textId="77777777">
        <w:tc>
          <w:tcPr>
            <w:tcW w:w="9360" w:type="dxa"/>
            <w:tcMar>
              <w:top w:w="100" w:type="dxa"/>
              <w:left w:w="100" w:type="dxa"/>
              <w:bottom w:w="100" w:type="dxa"/>
              <w:right w:w="100" w:type="dxa"/>
            </w:tcMar>
          </w:tcPr>
          <w:p w14:paraId="7AD93DA9"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This lesson will require two days with 45 minutes of time each day.</w:t>
            </w:r>
          </w:p>
        </w:tc>
      </w:tr>
    </w:tbl>
    <w:p w14:paraId="03AAF7EF" w14:textId="77777777" w:rsidR="008C1281" w:rsidRPr="006842AA" w:rsidRDefault="008C1281">
      <w:pPr>
        <w:rPr>
          <w:rFonts w:ascii="Times New Roman" w:hAnsi="Times New Roman" w:cs="Times New Roman"/>
          <w:b/>
          <w:sz w:val="24"/>
          <w:szCs w:val="24"/>
        </w:rPr>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C1281" w:rsidRPr="006842AA" w14:paraId="123D7AC5" w14:textId="77777777">
        <w:tc>
          <w:tcPr>
            <w:tcW w:w="9360" w:type="dxa"/>
            <w:tcMar>
              <w:top w:w="100" w:type="dxa"/>
              <w:left w:w="100" w:type="dxa"/>
              <w:bottom w:w="100" w:type="dxa"/>
              <w:right w:w="100" w:type="dxa"/>
            </w:tcMar>
          </w:tcPr>
          <w:p w14:paraId="50F6418C"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b/>
                <w:sz w:val="24"/>
                <w:szCs w:val="24"/>
              </w:rPr>
            </w:pPr>
            <w:r w:rsidRPr="006842AA">
              <w:rPr>
                <w:rFonts w:ascii="Times New Roman" w:hAnsi="Times New Roman" w:cs="Times New Roman"/>
                <w:b/>
                <w:sz w:val="24"/>
                <w:szCs w:val="24"/>
              </w:rPr>
              <w:t>Standards/Indicators</w:t>
            </w:r>
          </w:p>
        </w:tc>
      </w:tr>
      <w:tr w:rsidR="008C1281" w:rsidRPr="006842AA" w14:paraId="444B5139" w14:textId="77777777">
        <w:tc>
          <w:tcPr>
            <w:tcW w:w="9360" w:type="dxa"/>
            <w:tcMar>
              <w:top w:w="100" w:type="dxa"/>
              <w:left w:w="100" w:type="dxa"/>
              <w:bottom w:w="100" w:type="dxa"/>
              <w:right w:w="100" w:type="dxa"/>
            </w:tcMar>
          </w:tcPr>
          <w:p w14:paraId="5B9B820D" w14:textId="77777777" w:rsidR="008C1281" w:rsidRPr="00EB0E07" w:rsidRDefault="00DB4171">
            <w:pPr>
              <w:widowControl w:val="0"/>
              <w:spacing w:line="240" w:lineRule="auto"/>
              <w:rPr>
                <w:rFonts w:ascii="Times New Roman" w:eastAsia="Times New Roman" w:hAnsi="Times New Roman" w:cs="Times New Roman"/>
                <w:b/>
                <w:bCs/>
                <w:sz w:val="24"/>
                <w:szCs w:val="24"/>
              </w:rPr>
            </w:pPr>
            <w:r w:rsidRPr="00EB0E07">
              <w:rPr>
                <w:rFonts w:ascii="Times New Roman" w:eastAsia="Times New Roman" w:hAnsi="Times New Roman" w:cs="Times New Roman"/>
                <w:b/>
                <w:bCs/>
                <w:sz w:val="24"/>
                <w:szCs w:val="24"/>
              </w:rPr>
              <w:t>Science 5.1</w:t>
            </w:r>
          </w:p>
          <w:p w14:paraId="77D9062F" w14:textId="77777777" w:rsidR="008C1281" w:rsidRPr="006842AA" w:rsidRDefault="00DB4171">
            <w:pPr>
              <w:widowControl w:val="0"/>
              <w:spacing w:line="240" w:lineRule="auto"/>
              <w:rPr>
                <w:rFonts w:ascii="Times New Roman" w:eastAsia="Times New Roman" w:hAnsi="Times New Roman" w:cs="Times New Roman"/>
                <w:sz w:val="24"/>
                <w:szCs w:val="24"/>
              </w:rPr>
            </w:pPr>
            <w:r w:rsidRPr="006842AA">
              <w:rPr>
                <w:rFonts w:ascii="Times New Roman" w:eastAsia="Times New Roman" w:hAnsi="Times New Roman" w:cs="Times New Roman"/>
                <w:sz w:val="24"/>
                <w:szCs w:val="24"/>
              </w:rPr>
              <w:t>The student will demonstrate an understanding of scientific and engineering practices by</w:t>
            </w:r>
          </w:p>
          <w:p w14:paraId="5BCF34A1" w14:textId="258EFEF7" w:rsidR="008C1281" w:rsidRPr="006842AA" w:rsidRDefault="00DB4171">
            <w:pPr>
              <w:widowControl w:val="0"/>
              <w:ind w:left="450"/>
              <w:rPr>
                <w:rFonts w:ascii="Times New Roman" w:eastAsia="Times New Roman" w:hAnsi="Times New Roman" w:cs="Times New Roman"/>
                <w:sz w:val="24"/>
                <w:szCs w:val="24"/>
              </w:rPr>
            </w:pPr>
            <w:r w:rsidRPr="006842AA">
              <w:rPr>
                <w:rFonts w:ascii="Times New Roman" w:eastAsia="Times New Roman" w:hAnsi="Times New Roman" w:cs="Times New Roman"/>
                <w:sz w:val="24"/>
                <w:szCs w:val="24"/>
              </w:rPr>
              <w:t>a)    asking questions and defining problems</w:t>
            </w:r>
          </w:p>
          <w:p w14:paraId="3722F28F" w14:textId="77777777" w:rsidR="008C1281" w:rsidRPr="006842AA" w:rsidRDefault="00DB4171">
            <w:pPr>
              <w:widowControl w:val="0"/>
              <w:ind w:left="450"/>
              <w:rPr>
                <w:rFonts w:ascii="Times New Roman" w:eastAsia="Times New Roman" w:hAnsi="Times New Roman" w:cs="Times New Roman"/>
                <w:sz w:val="24"/>
                <w:szCs w:val="24"/>
              </w:rPr>
            </w:pPr>
            <w:r w:rsidRPr="006842AA">
              <w:rPr>
                <w:rFonts w:ascii="Times New Roman" w:eastAsia="Times New Roman" w:hAnsi="Times New Roman" w:cs="Times New Roman"/>
                <w:sz w:val="24"/>
                <w:szCs w:val="24"/>
              </w:rPr>
              <w:t>d)    constructing and critiquing conclusions and explanations</w:t>
            </w:r>
          </w:p>
          <w:p w14:paraId="52C02B45" w14:textId="79D80CCA" w:rsidR="008C1281" w:rsidRPr="006842AA" w:rsidRDefault="00DB4171">
            <w:pPr>
              <w:widowControl w:val="0"/>
              <w:ind w:left="450"/>
              <w:rPr>
                <w:rFonts w:ascii="Times New Roman" w:eastAsia="Times New Roman" w:hAnsi="Times New Roman" w:cs="Times New Roman"/>
                <w:sz w:val="24"/>
                <w:szCs w:val="24"/>
              </w:rPr>
            </w:pPr>
            <w:r w:rsidRPr="006842AA">
              <w:rPr>
                <w:rFonts w:ascii="Times New Roman" w:eastAsia="Times New Roman" w:hAnsi="Times New Roman" w:cs="Times New Roman"/>
                <w:sz w:val="24"/>
                <w:szCs w:val="24"/>
              </w:rPr>
              <w:t>e)    developing and using models</w:t>
            </w:r>
          </w:p>
          <w:p w14:paraId="3148CF4F" w14:textId="51EC7FA0" w:rsidR="008C1281" w:rsidRPr="006842AA" w:rsidRDefault="00DB4171">
            <w:pPr>
              <w:widowControl w:val="0"/>
              <w:ind w:left="450"/>
              <w:rPr>
                <w:rFonts w:ascii="Times New Roman" w:eastAsia="Times New Roman" w:hAnsi="Times New Roman" w:cs="Times New Roman"/>
                <w:sz w:val="24"/>
                <w:szCs w:val="24"/>
              </w:rPr>
            </w:pPr>
            <w:r w:rsidRPr="006842AA">
              <w:rPr>
                <w:rFonts w:ascii="Times New Roman" w:eastAsia="Times New Roman" w:hAnsi="Times New Roman" w:cs="Times New Roman"/>
                <w:sz w:val="24"/>
                <w:szCs w:val="24"/>
              </w:rPr>
              <w:t xml:space="preserve">f)    </w:t>
            </w:r>
            <w:r w:rsidR="006842AA">
              <w:rPr>
                <w:rFonts w:ascii="Times New Roman" w:eastAsia="Times New Roman" w:hAnsi="Times New Roman" w:cs="Times New Roman"/>
                <w:sz w:val="24"/>
                <w:szCs w:val="24"/>
              </w:rPr>
              <w:t xml:space="preserve"> </w:t>
            </w:r>
            <w:r w:rsidRPr="006842AA">
              <w:rPr>
                <w:rFonts w:ascii="Times New Roman" w:eastAsia="Times New Roman" w:hAnsi="Times New Roman" w:cs="Times New Roman"/>
                <w:sz w:val="24"/>
                <w:szCs w:val="24"/>
              </w:rPr>
              <w:t>obtaining, evaluating, and communicating information</w:t>
            </w:r>
          </w:p>
          <w:p w14:paraId="5145C9FD" w14:textId="77777777" w:rsidR="008C1281" w:rsidRPr="006842AA" w:rsidRDefault="008C128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D62C2E7" w14:textId="77777777" w:rsidR="008C1281" w:rsidRPr="006842AA" w:rsidRDefault="00DB417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842AA">
              <w:rPr>
                <w:rFonts w:ascii="Times New Roman" w:eastAsia="Times New Roman" w:hAnsi="Times New Roman" w:cs="Times New Roman"/>
                <w:sz w:val="24"/>
                <w:szCs w:val="24"/>
              </w:rPr>
              <w:t xml:space="preserve">Science 5.8d - </w:t>
            </w:r>
          </w:p>
          <w:p w14:paraId="2465A827" w14:textId="071C16D9" w:rsidR="008C1281" w:rsidRPr="006842AA" w:rsidRDefault="00DB417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842AA">
              <w:rPr>
                <w:rFonts w:ascii="Times New Roman" w:eastAsia="Times New Roman" w:hAnsi="Times New Roman" w:cs="Times New Roman"/>
                <w:sz w:val="24"/>
                <w:szCs w:val="24"/>
              </w:rPr>
              <w:t xml:space="preserve">The student will investigate and understand that </w:t>
            </w:r>
            <w:r w:rsidR="006842AA">
              <w:rPr>
                <w:rFonts w:ascii="Times New Roman" w:eastAsia="Times New Roman" w:hAnsi="Times New Roman" w:cs="Times New Roman"/>
                <w:sz w:val="24"/>
                <w:szCs w:val="24"/>
              </w:rPr>
              <w:t xml:space="preserve">the </w:t>
            </w:r>
            <w:r w:rsidRPr="006842AA">
              <w:rPr>
                <w:rFonts w:ascii="Times New Roman" w:eastAsia="Times New Roman" w:hAnsi="Times New Roman" w:cs="Times New Roman"/>
                <w:sz w:val="24"/>
                <w:szCs w:val="24"/>
              </w:rPr>
              <w:t>Earth constantly changes.  Key ideas include that processes such as weathering, erosion, and deposition change the surface of the Earth.</w:t>
            </w:r>
          </w:p>
          <w:p w14:paraId="1616AB52" w14:textId="77777777" w:rsidR="00EB0E07" w:rsidRPr="00EB0E07" w:rsidRDefault="00EB0E07" w:rsidP="00EB0E07">
            <w:pPr>
              <w:pStyle w:val="Heading4"/>
              <w:spacing w:afterLines="50" w:after="120"/>
              <w:ind w:left="345" w:hanging="360"/>
              <w:rPr>
                <w:rFonts w:ascii="Times New Roman" w:hAnsi="Times New Roman" w:cs="Times New Roman"/>
                <w:b/>
                <w:bCs/>
                <w:color w:val="auto"/>
              </w:rPr>
            </w:pPr>
            <w:r w:rsidRPr="00EB0E07">
              <w:rPr>
                <w:rFonts w:ascii="Times New Roman" w:hAnsi="Times New Roman" w:cs="Times New Roman"/>
                <w:b/>
                <w:bCs/>
                <w:color w:val="auto"/>
              </w:rPr>
              <w:t xml:space="preserve">Computer Science </w:t>
            </w:r>
          </w:p>
          <w:p w14:paraId="01239726" w14:textId="0035414C" w:rsidR="00EB0E07" w:rsidRPr="00EB0E07" w:rsidRDefault="00EB0E07" w:rsidP="00EB0E07">
            <w:pPr>
              <w:pStyle w:val="Heading4"/>
              <w:spacing w:afterLines="50" w:after="120"/>
              <w:ind w:left="345" w:hanging="360"/>
              <w:rPr>
                <w:rFonts w:ascii="Times New Roman" w:hAnsi="Times New Roman" w:cs="Times New Roman"/>
                <w:color w:val="auto"/>
              </w:rPr>
            </w:pPr>
            <w:r w:rsidRPr="00EB0E07">
              <w:rPr>
                <w:rFonts w:ascii="Times New Roman" w:hAnsi="Times New Roman" w:cs="Times New Roman"/>
                <w:color w:val="auto"/>
              </w:rPr>
              <w:t xml:space="preserve">5.AP.1 </w:t>
            </w:r>
            <w:r w:rsidRPr="00EB0E07">
              <w:rPr>
                <w:rFonts w:ascii="Times New Roman" w:hAnsi="Times New Roman" w:cs="Times New Roman"/>
                <w:color w:val="auto"/>
              </w:rPr>
              <w:tab/>
              <w:t xml:space="preserve">The student will apply computational thinking to identify patterns, make use of decomposition to break down problems or processes into sub-components, and design algorithms. </w:t>
            </w:r>
          </w:p>
          <w:p w14:paraId="4D6A3318" w14:textId="77777777" w:rsidR="00EB0E07" w:rsidRPr="00EB0E07" w:rsidRDefault="00EB0E07" w:rsidP="00EB0E07">
            <w:pPr>
              <w:pStyle w:val="ListParagraph"/>
              <w:numPr>
                <w:ilvl w:val="0"/>
                <w:numId w:val="9"/>
              </w:numPr>
              <w:tabs>
                <w:tab w:val="left" w:pos="1800"/>
              </w:tabs>
              <w:spacing w:afterLines="200" w:after="480" w:line="240" w:lineRule="auto"/>
              <w:ind w:left="345"/>
              <w:rPr>
                <w:rFonts w:ascii="Times New Roman" w:hAnsi="Times New Roman" w:cs="Times New Roman"/>
                <w:sz w:val="24"/>
                <w:szCs w:val="24"/>
              </w:rPr>
            </w:pPr>
            <w:r w:rsidRPr="00EB0E07">
              <w:rPr>
                <w:rFonts w:ascii="Times New Roman" w:hAnsi="Times New Roman" w:cs="Times New Roman"/>
                <w:sz w:val="24"/>
                <w:szCs w:val="24"/>
              </w:rPr>
              <w:t xml:space="preserve">Identify patterns and repeated steps in an algorithm, problem, or process. </w:t>
            </w:r>
          </w:p>
          <w:p w14:paraId="7E36F296" w14:textId="77777777" w:rsidR="00EB0E07" w:rsidRPr="00EB0E07" w:rsidRDefault="00EB0E07" w:rsidP="00EB0E07">
            <w:pPr>
              <w:pStyle w:val="ListParagraph"/>
              <w:numPr>
                <w:ilvl w:val="0"/>
                <w:numId w:val="9"/>
              </w:numPr>
              <w:tabs>
                <w:tab w:val="left" w:pos="1800"/>
              </w:tabs>
              <w:spacing w:after="200" w:line="240" w:lineRule="auto"/>
              <w:ind w:left="345"/>
              <w:rPr>
                <w:rFonts w:ascii="Times New Roman" w:hAnsi="Times New Roman" w:cs="Times New Roman"/>
                <w:sz w:val="24"/>
                <w:szCs w:val="24"/>
              </w:rPr>
            </w:pPr>
            <w:r w:rsidRPr="00EB0E07">
              <w:rPr>
                <w:rFonts w:ascii="Times New Roman" w:hAnsi="Times New Roman" w:cs="Times New Roman"/>
                <w:sz w:val="24"/>
                <w:szCs w:val="24"/>
              </w:rPr>
              <w:t xml:space="preserve">Decompose a problem or process into a subset of smaller problems or groups of sequential instructions. </w:t>
            </w:r>
          </w:p>
          <w:p w14:paraId="1D056C1D" w14:textId="77777777" w:rsidR="00EB0E07" w:rsidRPr="00EB0E07" w:rsidRDefault="00EB0E07" w:rsidP="00EB0E07">
            <w:pPr>
              <w:pStyle w:val="ListParagraph"/>
              <w:numPr>
                <w:ilvl w:val="0"/>
                <w:numId w:val="9"/>
              </w:numPr>
              <w:tabs>
                <w:tab w:val="left" w:pos="1800"/>
              </w:tabs>
              <w:spacing w:after="200" w:line="240" w:lineRule="auto"/>
              <w:ind w:left="345"/>
              <w:rPr>
                <w:rFonts w:ascii="Times New Roman" w:hAnsi="Times New Roman" w:cs="Times New Roman"/>
                <w:sz w:val="24"/>
                <w:szCs w:val="24"/>
              </w:rPr>
            </w:pPr>
            <w:r w:rsidRPr="00EB0E07">
              <w:rPr>
                <w:rFonts w:ascii="Times New Roman" w:hAnsi="Times New Roman" w:cs="Times New Roman"/>
                <w:sz w:val="24"/>
                <w:szCs w:val="24"/>
              </w:rPr>
              <w:t>Abstract relevant information to identify essential details.</w:t>
            </w:r>
          </w:p>
          <w:p w14:paraId="741165AE" w14:textId="77777777" w:rsidR="00EB0E07" w:rsidRPr="00EB0E07" w:rsidRDefault="00EB0E07" w:rsidP="00EB0E07">
            <w:pPr>
              <w:pStyle w:val="ListParagraph"/>
              <w:numPr>
                <w:ilvl w:val="0"/>
                <w:numId w:val="9"/>
              </w:numPr>
              <w:tabs>
                <w:tab w:val="left" w:pos="1800"/>
              </w:tabs>
              <w:spacing w:after="200" w:line="240" w:lineRule="auto"/>
              <w:ind w:left="345"/>
              <w:rPr>
                <w:rFonts w:ascii="Times New Roman" w:hAnsi="Times New Roman" w:cs="Times New Roman"/>
                <w:sz w:val="24"/>
                <w:szCs w:val="24"/>
              </w:rPr>
            </w:pPr>
            <w:r w:rsidRPr="00EB0E07">
              <w:rPr>
                <w:rFonts w:ascii="Times New Roman" w:hAnsi="Times New Roman" w:cs="Times New Roman"/>
                <w:sz w:val="24"/>
                <w:szCs w:val="24"/>
              </w:rPr>
              <w:t>Design an algorithm to solve a problem.</w:t>
            </w:r>
          </w:p>
          <w:p w14:paraId="20946C21" w14:textId="54D7D94E" w:rsidR="008C1281" w:rsidRPr="00EB0E07" w:rsidRDefault="008C1281">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p>
          <w:p w14:paraId="7904F6D1" w14:textId="7AD128DB" w:rsidR="008C1281" w:rsidRPr="00EB0E07" w:rsidRDefault="00DB4171">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EB0E07">
              <w:rPr>
                <w:rFonts w:ascii="Times New Roman" w:eastAsia="Times New Roman" w:hAnsi="Times New Roman" w:cs="Times New Roman"/>
                <w:b/>
                <w:bCs/>
                <w:sz w:val="24"/>
                <w:szCs w:val="24"/>
              </w:rPr>
              <w:t xml:space="preserve">English 5.7(h) </w:t>
            </w:r>
          </w:p>
          <w:p w14:paraId="4E7D9F0B"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eastAsia="Times New Roman" w:hAnsi="Times New Roman" w:cs="Times New Roman"/>
                <w:sz w:val="24"/>
                <w:szCs w:val="24"/>
              </w:rPr>
              <w:t>The student will write for a variety of purposes: to inform and revise for clarity of content using specific vocabulary and information</w:t>
            </w:r>
            <w:r w:rsidRPr="006842AA">
              <w:rPr>
                <w:rFonts w:ascii="Times New Roman" w:hAnsi="Times New Roman" w:cs="Times New Roman"/>
                <w:sz w:val="24"/>
                <w:szCs w:val="24"/>
              </w:rPr>
              <w:t>.</w:t>
            </w:r>
          </w:p>
        </w:tc>
      </w:tr>
    </w:tbl>
    <w:p w14:paraId="1877C496" w14:textId="77777777" w:rsidR="008C1281" w:rsidRPr="006842AA" w:rsidRDefault="008C1281">
      <w:pPr>
        <w:rPr>
          <w:rFonts w:ascii="Times New Roman" w:hAnsi="Times New Roman" w:cs="Times New Roman"/>
          <w:sz w:val="24"/>
          <w:szCs w:val="24"/>
        </w:rPr>
      </w:pP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C1281" w:rsidRPr="006842AA" w14:paraId="0F7AE0B7" w14:textId="77777777">
        <w:tc>
          <w:tcPr>
            <w:tcW w:w="9360" w:type="dxa"/>
            <w:tcMar>
              <w:top w:w="100" w:type="dxa"/>
              <w:left w:w="100" w:type="dxa"/>
              <w:bottom w:w="100" w:type="dxa"/>
              <w:right w:w="100" w:type="dxa"/>
            </w:tcMar>
          </w:tcPr>
          <w:p w14:paraId="45BD6FE8"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b/>
                <w:sz w:val="24"/>
                <w:szCs w:val="24"/>
              </w:rPr>
            </w:pPr>
            <w:r w:rsidRPr="006842AA">
              <w:rPr>
                <w:rFonts w:ascii="Times New Roman" w:hAnsi="Times New Roman" w:cs="Times New Roman"/>
                <w:b/>
                <w:sz w:val="24"/>
                <w:szCs w:val="24"/>
              </w:rPr>
              <w:t>Engineering Problem</w:t>
            </w:r>
          </w:p>
        </w:tc>
      </w:tr>
      <w:tr w:rsidR="008C1281" w:rsidRPr="006842AA" w14:paraId="6C442B28" w14:textId="77777777">
        <w:tc>
          <w:tcPr>
            <w:tcW w:w="9360" w:type="dxa"/>
            <w:tcMar>
              <w:top w:w="100" w:type="dxa"/>
              <w:left w:w="100" w:type="dxa"/>
              <w:bottom w:w="100" w:type="dxa"/>
              <w:right w:w="100" w:type="dxa"/>
            </w:tcMar>
          </w:tcPr>
          <w:p w14:paraId="780B8041"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 xml:space="preserve">There is weathering, erosion, and deposition occurring on the playground and disturbing the area where the students can play!  First, invite the students to try to locate areas on the school grounds that show signs of these processes.  Visit these areas as a class and observe what is happening as the soil is broken down, moved away, and dropped somewhere else. (If there is not an appropriate spot on the school grounds, the teacher can use a photograph.)  Your job is </w:t>
            </w:r>
            <w:r w:rsidRPr="006842AA">
              <w:rPr>
                <w:rFonts w:ascii="Times New Roman" w:hAnsi="Times New Roman" w:cs="Times New Roman"/>
                <w:sz w:val="24"/>
                <w:szCs w:val="24"/>
              </w:rPr>
              <w:lastRenderedPageBreak/>
              <w:t>to determine the best way to stop the soil from breaking down and moving so the playground is not ruined.</w:t>
            </w:r>
          </w:p>
        </w:tc>
      </w:tr>
    </w:tbl>
    <w:p w14:paraId="2A842404" w14:textId="77777777" w:rsidR="008C1281" w:rsidRPr="006842AA" w:rsidRDefault="008C1281">
      <w:pPr>
        <w:rPr>
          <w:rFonts w:ascii="Times New Roman" w:hAnsi="Times New Roman" w:cs="Times New Roman"/>
          <w:sz w:val="24"/>
          <w:szCs w:val="24"/>
        </w:rPr>
      </w:pP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C1281" w:rsidRPr="006842AA" w14:paraId="35F76CBE" w14:textId="77777777">
        <w:tc>
          <w:tcPr>
            <w:tcW w:w="9360" w:type="dxa"/>
            <w:tcMar>
              <w:top w:w="100" w:type="dxa"/>
              <w:left w:w="100" w:type="dxa"/>
              <w:bottom w:w="100" w:type="dxa"/>
              <w:right w:w="100" w:type="dxa"/>
            </w:tcMar>
          </w:tcPr>
          <w:p w14:paraId="2A6669D9"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b/>
                <w:sz w:val="24"/>
                <w:szCs w:val="24"/>
              </w:rPr>
            </w:pPr>
            <w:r w:rsidRPr="006842AA">
              <w:rPr>
                <w:rFonts w:ascii="Times New Roman" w:hAnsi="Times New Roman" w:cs="Times New Roman"/>
                <w:b/>
                <w:sz w:val="24"/>
                <w:szCs w:val="24"/>
              </w:rPr>
              <w:t>Challenge and Criteria:</w:t>
            </w:r>
          </w:p>
        </w:tc>
      </w:tr>
      <w:tr w:rsidR="008C1281" w:rsidRPr="006842AA" w14:paraId="3A8A5861" w14:textId="77777777">
        <w:tc>
          <w:tcPr>
            <w:tcW w:w="9360" w:type="dxa"/>
            <w:tcMar>
              <w:top w:w="100" w:type="dxa"/>
              <w:left w:w="100" w:type="dxa"/>
              <w:bottom w:w="100" w:type="dxa"/>
              <w:right w:w="100" w:type="dxa"/>
            </w:tcMar>
          </w:tcPr>
          <w:p w14:paraId="701396BA" w14:textId="77777777" w:rsidR="008C1281" w:rsidRPr="006842AA" w:rsidRDefault="00DB4171">
            <w:pPr>
              <w:widowControl w:val="0"/>
              <w:spacing w:line="240" w:lineRule="auto"/>
              <w:rPr>
                <w:rFonts w:ascii="Times New Roman" w:hAnsi="Times New Roman" w:cs="Times New Roman"/>
                <w:sz w:val="24"/>
                <w:szCs w:val="24"/>
              </w:rPr>
            </w:pPr>
            <w:r w:rsidRPr="006842AA">
              <w:rPr>
                <w:rFonts w:ascii="Times New Roman" w:hAnsi="Times New Roman" w:cs="Times New Roman"/>
                <w:sz w:val="24"/>
                <w:szCs w:val="24"/>
              </w:rPr>
              <w:t>The students will work in small groups to predict, test, and observe how different materials could prevent weathering, erosion, and deposition on the playground.  The students will use the different materials provided by the teacher to prevent the movement of sand or soil by water in a container.  The students will observe which material worked best.</w:t>
            </w:r>
          </w:p>
        </w:tc>
      </w:tr>
    </w:tbl>
    <w:p w14:paraId="44A27314" w14:textId="77777777" w:rsidR="008C1281" w:rsidRPr="006842AA" w:rsidRDefault="008C1281">
      <w:pPr>
        <w:rPr>
          <w:rFonts w:ascii="Times New Roman" w:hAnsi="Times New Roman" w:cs="Times New Roman"/>
          <w:sz w:val="24"/>
          <w:szCs w:val="24"/>
        </w:rPr>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C1281" w:rsidRPr="006842AA" w14:paraId="68D544FB" w14:textId="77777777">
        <w:tc>
          <w:tcPr>
            <w:tcW w:w="9360" w:type="dxa"/>
            <w:tcMar>
              <w:top w:w="100" w:type="dxa"/>
              <w:left w:w="100" w:type="dxa"/>
              <w:bottom w:w="100" w:type="dxa"/>
              <w:right w:w="100" w:type="dxa"/>
            </w:tcMar>
          </w:tcPr>
          <w:p w14:paraId="27259BC3"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b/>
                <w:sz w:val="24"/>
                <w:szCs w:val="24"/>
              </w:rPr>
            </w:pPr>
            <w:r w:rsidRPr="006842AA">
              <w:rPr>
                <w:rFonts w:ascii="Times New Roman" w:hAnsi="Times New Roman" w:cs="Times New Roman"/>
                <w:b/>
                <w:sz w:val="24"/>
                <w:szCs w:val="24"/>
              </w:rPr>
              <w:t>Materials and Safety:</w:t>
            </w:r>
          </w:p>
        </w:tc>
      </w:tr>
      <w:tr w:rsidR="008C1281" w:rsidRPr="006842AA" w14:paraId="1DBB2CBD" w14:textId="77777777">
        <w:tc>
          <w:tcPr>
            <w:tcW w:w="9360" w:type="dxa"/>
            <w:tcMar>
              <w:top w:w="100" w:type="dxa"/>
              <w:left w:w="100" w:type="dxa"/>
              <w:bottom w:w="100" w:type="dxa"/>
              <w:right w:w="100" w:type="dxa"/>
            </w:tcMar>
          </w:tcPr>
          <w:p w14:paraId="58C4336A"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The lesson will require:</w:t>
            </w:r>
          </w:p>
          <w:p w14:paraId="79F5485D" w14:textId="77777777" w:rsidR="008C1281" w:rsidRPr="006842AA" w:rsidRDefault="00DB4171">
            <w:pPr>
              <w:widowControl w:val="0"/>
              <w:numPr>
                <w:ilvl w:val="0"/>
                <w:numId w:val="4"/>
              </w:numPr>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 xml:space="preserve">sand or soil </w:t>
            </w:r>
          </w:p>
          <w:p w14:paraId="51E61657" w14:textId="77777777" w:rsidR="008C1281" w:rsidRPr="006842AA" w:rsidRDefault="00DB4171">
            <w:pPr>
              <w:widowControl w:val="0"/>
              <w:numPr>
                <w:ilvl w:val="0"/>
                <w:numId w:val="4"/>
              </w:numPr>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foil baking pans, paint roller trays or other flat plastic container</w:t>
            </w:r>
          </w:p>
          <w:p w14:paraId="02F3D982" w14:textId="77777777" w:rsidR="008C1281" w:rsidRPr="006842AA" w:rsidRDefault="00DB4171">
            <w:pPr>
              <w:widowControl w:val="0"/>
              <w:numPr>
                <w:ilvl w:val="0"/>
                <w:numId w:val="4"/>
              </w:numPr>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a watering can with a perforated spout (“rose”) to pour water\</w:t>
            </w:r>
          </w:p>
          <w:p w14:paraId="5FEBF1CB" w14:textId="77777777" w:rsidR="008C1281" w:rsidRPr="006842AA" w:rsidRDefault="00DB4171">
            <w:pPr>
              <w:widowControl w:val="0"/>
              <w:numPr>
                <w:ilvl w:val="0"/>
                <w:numId w:val="4"/>
              </w:numPr>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small rocks</w:t>
            </w:r>
          </w:p>
          <w:p w14:paraId="79A7E0F8" w14:textId="77777777" w:rsidR="008C1281" w:rsidRPr="006842AA" w:rsidRDefault="00DB4171">
            <w:pPr>
              <w:widowControl w:val="0"/>
              <w:numPr>
                <w:ilvl w:val="0"/>
                <w:numId w:val="4"/>
              </w:numPr>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mulch</w:t>
            </w:r>
          </w:p>
          <w:p w14:paraId="386E9456" w14:textId="77777777" w:rsidR="008C1281" w:rsidRPr="006842AA" w:rsidRDefault="00DB4171">
            <w:pPr>
              <w:widowControl w:val="0"/>
              <w:numPr>
                <w:ilvl w:val="0"/>
                <w:numId w:val="4"/>
              </w:numPr>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popsicle sticks or tongue depressors</w:t>
            </w:r>
          </w:p>
          <w:p w14:paraId="053D8608" w14:textId="6D0B69C9" w:rsidR="008C1281" w:rsidRPr="006842AA" w:rsidRDefault="00DB4171">
            <w:pPr>
              <w:widowControl w:val="0"/>
              <w:numPr>
                <w:ilvl w:val="0"/>
                <w:numId w:val="4"/>
              </w:numPr>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 xml:space="preserve">super moss or </w:t>
            </w:r>
            <w:r w:rsidR="006842AA">
              <w:rPr>
                <w:rFonts w:ascii="Times New Roman" w:hAnsi="Times New Roman" w:cs="Times New Roman"/>
                <w:sz w:val="24"/>
                <w:szCs w:val="24"/>
              </w:rPr>
              <w:t>Spanish</w:t>
            </w:r>
            <w:r w:rsidRPr="006842AA">
              <w:rPr>
                <w:rFonts w:ascii="Times New Roman" w:hAnsi="Times New Roman" w:cs="Times New Roman"/>
                <w:sz w:val="24"/>
                <w:szCs w:val="24"/>
              </w:rPr>
              <w:t xml:space="preserve"> moss to act as plant roots (cotton is another suitable alternative)</w:t>
            </w:r>
          </w:p>
          <w:p w14:paraId="244B8BC4" w14:textId="77777777" w:rsidR="008C1281" w:rsidRPr="006842AA" w:rsidRDefault="00DB4171">
            <w:pPr>
              <w:widowControl w:val="0"/>
              <w:numPr>
                <w:ilvl w:val="0"/>
                <w:numId w:val="4"/>
              </w:numPr>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something waterproof to prop one end of the baking pans or plastic containers if using</w:t>
            </w:r>
          </w:p>
          <w:p w14:paraId="013DB426" w14:textId="77777777" w:rsidR="008C1281" w:rsidRPr="006842AA" w:rsidRDefault="00DB4171">
            <w:pPr>
              <w:widowControl w:val="0"/>
              <w:numPr>
                <w:ilvl w:val="0"/>
                <w:numId w:val="4"/>
              </w:numPr>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towels to place at the low end of the experiment</w:t>
            </w:r>
          </w:p>
          <w:p w14:paraId="3734D665"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0111AA34" w14:textId="04D80989"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Safety concerns are: possible wet and slippery floors from spilled water.  Plan</w:t>
            </w:r>
            <w:r w:rsidR="006842AA">
              <w:rPr>
                <w:rFonts w:ascii="Times New Roman" w:hAnsi="Times New Roman" w:cs="Times New Roman"/>
                <w:sz w:val="24"/>
                <w:szCs w:val="24"/>
              </w:rPr>
              <w:t xml:space="preserve"> </w:t>
            </w:r>
            <w:r w:rsidRPr="006842AA">
              <w:rPr>
                <w:rFonts w:ascii="Times New Roman" w:hAnsi="Times New Roman" w:cs="Times New Roman"/>
                <w:sz w:val="24"/>
                <w:szCs w:val="24"/>
              </w:rPr>
              <w:t>ahead for water safety or doing the challenge outside might be helpful.</w:t>
            </w:r>
          </w:p>
        </w:tc>
      </w:tr>
    </w:tbl>
    <w:p w14:paraId="6C7128D3" w14:textId="77777777" w:rsidR="008C1281" w:rsidRPr="006842AA" w:rsidRDefault="00DB4171">
      <w:pPr>
        <w:pStyle w:val="Heading2"/>
        <w:spacing w:after="80" w:line="259" w:lineRule="auto"/>
        <w:rPr>
          <w:rFonts w:ascii="Times New Roman" w:eastAsia="Times New Roman" w:hAnsi="Times New Roman" w:cs="Times New Roman"/>
          <w:b/>
          <w:sz w:val="24"/>
          <w:szCs w:val="24"/>
        </w:rPr>
      </w:pPr>
      <w:r w:rsidRPr="006842AA">
        <w:rPr>
          <w:rFonts w:ascii="Times New Roman" w:eastAsia="Times New Roman" w:hAnsi="Times New Roman" w:cs="Times New Roman"/>
          <w:b/>
          <w:sz w:val="24"/>
          <w:szCs w:val="24"/>
        </w:rPr>
        <w:lastRenderedPageBreak/>
        <w:t>Support for the Engineering Design Process</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C1281" w:rsidRPr="006842AA" w14:paraId="267AA19A" w14:textId="77777777">
        <w:trPr>
          <w:trHeight w:val="4471"/>
        </w:trPr>
        <w:tc>
          <w:tcPr>
            <w:tcW w:w="9360" w:type="dxa"/>
            <w:tcMar>
              <w:top w:w="100" w:type="dxa"/>
              <w:left w:w="100" w:type="dxa"/>
              <w:bottom w:w="100" w:type="dxa"/>
              <w:right w:w="100" w:type="dxa"/>
            </w:tcMar>
          </w:tcPr>
          <w:p w14:paraId="4C381476" w14:textId="69F7CDFE" w:rsidR="008C1281" w:rsidRPr="006842AA" w:rsidRDefault="00DB4171">
            <w:pPr>
              <w:widowControl w:val="0"/>
              <w:spacing w:after="240" w:line="240" w:lineRule="auto"/>
              <w:rPr>
                <w:rFonts w:ascii="Times New Roman" w:eastAsia="Calibri" w:hAnsi="Times New Roman" w:cs="Times New Roman"/>
                <w:sz w:val="24"/>
                <w:szCs w:val="24"/>
              </w:rPr>
            </w:pPr>
            <w:r w:rsidRPr="006842AA">
              <w:rPr>
                <w:rFonts w:ascii="Times New Roman" w:eastAsia="Calibri" w:hAnsi="Times New Roman" w:cs="Times New Roman"/>
                <w:sz w:val="24"/>
                <w:szCs w:val="24"/>
              </w:rPr>
              <w:t xml:space="preserve">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w:t>
            </w:r>
            <w:r w:rsidR="006842AA" w:rsidRPr="006842AA">
              <w:rPr>
                <w:rFonts w:ascii="Times New Roman" w:eastAsia="Calibri" w:hAnsi="Times New Roman" w:cs="Times New Roman"/>
                <w:sz w:val="24"/>
                <w:szCs w:val="24"/>
              </w:rPr>
              <w:t>step or</w:t>
            </w:r>
            <w:r w:rsidRPr="006842AA">
              <w:rPr>
                <w:rFonts w:ascii="Times New Roman" w:eastAsia="Calibri" w:hAnsi="Times New Roman" w:cs="Times New Roman"/>
                <w:sz w:val="24"/>
                <w:szCs w:val="24"/>
              </w:rPr>
              <w:t xml:space="preserve"> move back and forth between steps numerous times. In real life, engineers often work on just one or two steps and then pass along their work to another team. Share the graphic with students.</w:t>
            </w:r>
          </w:p>
          <w:p w14:paraId="1E75C105" w14:textId="77777777" w:rsidR="008C1281" w:rsidRPr="006842AA" w:rsidRDefault="00DB4171">
            <w:pPr>
              <w:widowControl w:val="0"/>
              <w:spacing w:after="240" w:line="240" w:lineRule="auto"/>
              <w:rPr>
                <w:rFonts w:ascii="Times New Roman" w:eastAsia="Calibri" w:hAnsi="Times New Roman" w:cs="Times New Roman"/>
                <w:sz w:val="24"/>
                <w:szCs w:val="24"/>
              </w:rPr>
            </w:pPr>
            <w:r w:rsidRPr="006842AA">
              <w:rPr>
                <w:rFonts w:ascii="Times New Roman" w:eastAsia="Calibri" w:hAnsi="Times New Roman" w:cs="Times New Roman"/>
                <w:noProof/>
                <w:sz w:val="24"/>
                <w:szCs w:val="24"/>
              </w:rPr>
              <w:drawing>
                <wp:inline distT="114300" distB="114300" distL="114300" distR="114300" wp14:anchorId="313E3277" wp14:editId="3A22D1BA">
                  <wp:extent cx="5705475" cy="15525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05475" cy="1552575"/>
                          </a:xfrm>
                          <a:prstGeom prst="rect">
                            <a:avLst/>
                          </a:prstGeom>
                          <a:ln/>
                        </pic:spPr>
                      </pic:pic>
                    </a:graphicData>
                  </a:graphic>
                </wp:inline>
              </w:drawing>
            </w:r>
          </w:p>
        </w:tc>
      </w:tr>
    </w:tbl>
    <w:p w14:paraId="4996610B" w14:textId="77777777" w:rsidR="008C1281" w:rsidRPr="006842AA" w:rsidRDefault="008C1281">
      <w:pPr>
        <w:pStyle w:val="Heading2"/>
        <w:spacing w:after="80" w:line="259" w:lineRule="auto"/>
        <w:rPr>
          <w:rFonts w:ascii="Times New Roman" w:hAnsi="Times New Roman" w:cs="Times New Roman"/>
          <w:sz w:val="24"/>
          <w:szCs w:val="24"/>
        </w:rPr>
      </w:pPr>
      <w:bookmarkStart w:id="0" w:name="_heading=h.tik2sv2g480i" w:colFirst="0" w:colLast="0"/>
      <w:bookmarkEnd w:id="0"/>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C1281" w:rsidRPr="006842AA" w14:paraId="42FA03E7" w14:textId="77777777">
        <w:tc>
          <w:tcPr>
            <w:tcW w:w="9360" w:type="dxa"/>
            <w:tcMar>
              <w:top w:w="100" w:type="dxa"/>
              <w:left w:w="100" w:type="dxa"/>
              <w:bottom w:w="100" w:type="dxa"/>
              <w:right w:w="100" w:type="dxa"/>
            </w:tcMar>
          </w:tcPr>
          <w:p w14:paraId="2915C381"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b/>
                <w:sz w:val="24"/>
                <w:szCs w:val="24"/>
              </w:rPr>
            </w:pPr>
            <w:r w:rsidRPr="006842AA">
              <w:rPr>
                <w:rFonts w:ascii="Times New Roman" w:hAnsi="Times New Roman" w:cs="Times New Roman"/>
                <w:b/>
                <w:sz w:val="24"/>
                <w:szCs w:val="24"/>
              </w:rPr>
              <w:t>Lesson Preparation:</w:t>
            </w:r>
          </w:p>
        </w:tc>
      </w:tr>
      <w:tr w:rsidR="008C1281" w:rsidRPr="006842AA" w14:paraId="710AFDD3" w14:textId="77777777">
        <w:tc>
          <w:tcPr>
            <w:tcW w:w="9360" w:type="dxa"/>
            <w:tcMar>
              <w:top w:w="100" w:type="dxa"/>
              <w:left w:w="100" w:type="dxa"/>
              <w:bottom w:w="100" w:type="dxa"/>
              <w:right w:w="100" w:type="dxa"/>
            </w:tcMar>
          </w:tcPr>
          <w:p w14:paraId="0C749F2B" w14:textId="56F3EE53"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Prior to the lesson</w:t>
            </w:r>
            <w:r w:rsidR="006842AA">
              <w:rPr>
                <w:rFonts w:ascii="Times New Roman" w:hAnsi="Times New Roman" w:cs="Times New Roman"/>
                <w:sz w:val="24"/>
                <w:szCs w:val="24"/>
              </w:rPr>
              <w:t>,</w:t>
            </w:r>
            <w:r w:rsidRPr="006842AA">
              <w:rPr>
                <w:rFonts w:ascii="Times New Roman" w:hAnsi="Times New Roman" w:cs="Times New Roman"/>
                <w:sz w:val="24"/>
                <w:szCs w:val="24"/>
              </w:rPr>
              <w:t xml:space="preserve"> the instructor will need to gather all the materials.  They may want to pre-plan the small groupings to encourage focus and positive interactions during group work.   The teacher should consider what the behavior norms and expectations will be during the project, so these can be communicated to the students before they break into small groups.</w:t>
            </w:r>
          </w:p>
        </w:tc>
      </w:tr>
    </w:tbl>
    <w:p w14:paraId="4DB87340" w14:textId="77777777" w:rsidR="008C1281" w:rsidRPr="006842AA" w:rsidRDefault="008C1281">
      <w:pPr>
        <w:rPr>
          <w:rFonts w:ascii="Times New Roman" w:hAnsi="Times New Roman" w:cs="Times New Roman"/>
          <w:sz w:val="24"/>
          <w:szCs w:val="24"/>
        </w:rPr>
      </w:pP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C1281" w:rsidRPr="006842AA" w14:paraId="45C526E4" w14:textId="77777777">
        <w:tc>
          <w:tcPr>
            <w:tcW w:w="9360" w:type="dxa"/>
            <w:tcMar>
              <w:top w:w="100" w:type="dxa"/>
              <w:left w:w="100" w:type="dxa"/>
              <w:bottom w:w="100" w:type="dxa"/>
              <w:right w:w="100" w:type="dxa"/>
            </w:tcMar>
          </w:tcPr>
          <w:p w14:paraId="382A31CC"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b/>
                <w:sz w:val="24"/>
                <w:szCs w:val="24"/>
              </w:rPr>
            </w:pPr>
            <w:r w:rsidRPr="006842AA">
              <w:rPr>
                <w:rFonts w:ascii="Times New Roman" w:hAnsi="Times New Roman" w:cs="Times New Roman"/>
                <w:b/>
                <w:sz w:val="24"/>
                <w:szCs w:val="24"/>
              </w:rPr>
              <w:t>Suggested prior instruction:</w:t>
            </w:r>
          </w:p>
        </w:tc>
      </w:tr>
      <w:tr w:rsidR="008C1281" w:rsidRPr="006842AA" w14:paraId="154303E2" w14:textId="77777777">
        <w:tc>
          <w:tcPr>
            <w:tcW w:w="9360" w:type="dxa"/>
            <w:tcMar>
              <w:top w:w="100" w:type="dxa"/>
              <w:left w:w="100" w:type="dxa"/>
              <w:bottom w:w="100" w:type="dxa"/>
              <w:right w:w="100" w:type="dxa"/>
            </w:tcMar>
          </w:tcPr>
          <w:p w14:paraId="3771D31E"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 xml:space="preserve">The students should have had an introduction/review to the concepts of weathering, erosion, and deposition before beginning this lesson.  </w:t>
            </w:r>
          </w:p>
          <w:p w14:paraId="24BCFB05"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Brainpop has short videos about weathering and erosion:</w:t>
            </w:r>
          </w:p>
          <w:p w14:paraId="00F6AF7C"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hyperlink r:id="rId12">
              <w:r w:rsidRPr="006842AA">
                <w:rPr>
                  <w:rFonts w:ascii="Times New Roman" w:hAnsi="Times New Roman" w:cs="Times New Roman"/>
                  <w:color w:val="1155CC"/>
                  <w:sz w:val="24"/>
                  <w:szCs w:val="24"/>
                  <w:u w:val="single"/>
                </w:rPr>
                <w:t>https://www.brainpop.com/science/forcesofnature/</w:t>
              </w:r>
            </w:hyperlink>
          </w:p>
          <w:p w14:paraId="12B6D229"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PBS has another:</w:t>
            </w:r>
          </w:p>
          <w:p w14:paraId="0AA92586"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hyperlink r:id="rId13">
              <w:r w:rsidRPr="006842AA">
                <w:rPr>
                  <w:rFonts w:ascii="Times New Roman" w:hAnsi="Times New Roman" w:cs="Times New Roman"/>
                  <w:color w:val="1155CC"/>
                  <w:sz w:val="24"/>
                  <w:szCs w:val="24"/>
                  <w:u w:val="single"/>
                </w:rPr>
                <w:t>https://vpm.pbslearningmedia.org/resource/weathering-erosion-deposition-whats-the-difference/wviz-spot-on-science/</w:t>
              </w:r>
            </w:hyperlink>
          </w:p>
          <w:p w14:paraId="16112E42"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Generation Genius also has a good introduction:</w:t>
            </w:r>
          </w:p>
          <w:p w14:paraId="2C284806"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hyperlink r:id="rId14">
              <w:r w:rsidRPr="006842AA">
                <w:rPr>
                  <w:rFonts w:ascii="Times New Roman" w:hAnsi="Times New Roman" w:cs="Times New Roman"/>
                  <w:color w:val="1155CC"/>
                  <w:sz w:val="24"/>
                  <w:szCs w:val="24"/>
                  <w:u w:val="single"/>
                </w:rPr>
                <w:t>https://www.generationgenius.com/videolessons/weathering-and-erosion-video-for-kids/</w:t>
              </w:r>
            </w:hyperlink>
          </w:p>
          <w:p w14:paraId="205FC631"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46F8A82A" w14:textId="77777777" w:rsidR="008C1281" w:rsidRPr="006842AA" w:rsidRDefault="008C1281">
      <w:pPr>
        <w:rPr>
          <w:rFonts w:ascii="Times New Roman" w:hAnsi="Times New Roman" w:cs="Times New Roman"/>
          <w:sz w:val="24"/>
          <w:szCs w:val="24"/>
        </w:rPr>
      </w:pPr>
    </w:p>
    <w:p w14:paraId="4C583826" w14:textId="77777777" w:rsidR="008C1281" w:rsidRPr="006842AA" w:rsidRDefault="00DB4171">
      <w:pPr>
        <w:rPr>
          <w:rFonts w:ascii="Times New Roman" w:hAnsi="Times New Roman" w:cs="Times New Roman"/>
          <w:sz w:val="24"/>
          <w:szCs w:val="24"/>
        </w:rPr>
      </w:pPr>
      <w:r w:rsidRPr="006842AA">
        <w:rPr>
          <w:rFonts w:ascii="Times New Roman" w:hAnsi="Times New Roman" w:cs="Times New Roman"/>
          <w:b/>
          <w:sz w:val="24"/>
          <w:szCs w:val="24"/>
        </w:rPr>
        <w:t xml:space="preserve">Engage </w:t>
      </w:r>
      <w:r w:rsidRPr="006842AA">
        <w:rPr>
          <w:rFonts w:ascii="Times New Roman" w:hAnsi="Times New Roman" w:cs="Times New Roman"/>
          <w:sz w:val="24"/>
          <w:szCs w:val="24"/>
        </w:rPr>
        <w:t>The goal of this phase is to capture students’ attention and interest for the purpose of preparing</w:t>
      </w:r>
    </w:p>
    <w:p w14:paraId="6F6EE6B7" w14:textId="77777777" w:rsidR="008C1281" w:rsidRPr="006842AA" w:rsidRDefault="00DB4171">
      <w:pPr>
        <w:rPr>
          <w:rFonts w:ascii="Times New Roman" w:hAnsi="Times New Roman" w:cs="Times New Roman"/>
          <w:sz w:val="24"/>
          <w:szCs w:val="24"/>
        </w:rPr>
      </w:pPr>
      <w:r w:rsidRPr="006842AA">
        <w:rPr>
          <w:rFonts w:ascii="Times New Roman" w:hAnsi="Times New Roman" w:cs="Times New Roman"/>
          <w:sz w:val="24"/>
          <w:szCs w:val="24"/>
        </w:rPr>
        <w:t>them for learning content and/or practices.</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C1281" w:rsidRPr="006842AA" w14:paraId="096B4E03" w14:textId="77777777">
        <w:tc>
          <w:tcPr>
            <w:tcW w:w="4680" w:type="dxa"/>
            <w:tcMar>
              <w:top w:w="100" w:type="dxa"/>
              <w:left w:w="100" w:type="dxa"/>
              <w:bottom w:w="100" w:type="dxa"/>
              <w:right w:w="100" w:type="dxa"/>
            </w:tcMar>
          </w:tcPr>
          <w:p w14:paraId="0C95DD50"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b/>
                <w:sz w:val="24"/>
                <w:szCs w:val="24"/>
              </w:rPr>
            </w:pPr>
            <w:r w:rsidRPr="006842AA">
              <w:rPr>
                <w:rFonts w:ascii="Times New Roman" w:hAnsi="Times New Roman" w:cs="Times New Roman"/>
                <w:b/>
                <w:sz w:val="24"/>
                <w:szCs w:val="24"/>
              </w:rPr>
              <w:lastRenderedPageBreak/>
              <w:t>Teacher Directions</w:t>
            </w:r>
          </w:p>
        </w:tc>
        <w:tc>
          <w:tcPr>
            <w:tcW w:w="4680" w:type="dxa"/>
            <w:tcMar>
              <w:top w:w="100" w:type="dxa"/>
              <w:left w:w="100" w:type="dxa"/>
              <w:bottom w:w="100" w:type="dxa"/>
              <w:right w:w="100" w:type="dxa"/>
            </w:tcMar>
          </w:tcPr>
          <w:p w14:paraId="6C581004"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b/>
                <w:sz w:val="24"/>
                <w:szCs w:val="24"/>
              </w:rPr>
            </w:pPr>
            <w:r w:rsidRPr="006842AA">
              <w:rPr>
                <w:rFonts w:ascii="Times New Roman" w:hAnsi="Times New Roman" w:cs="Times New Roman"/>
                <w:b/>
                <w:sz w:val="24"/>
                <w:szCs w:val="24"/>
              </w:rPr>
              <w:t>Additional Notes</w:t>
            </w:r>
          </w:p>
        </w:tc>
      </w:tr>
      <w:tr w:rsidR="008C1281" w:rsidRPr="006842AA" w14:paraId="78DC685C" w14:textId="77777777">
        <w:tc>
          <w:tcPr>
            <w:tcW w:w="4680" w:type="dxa"/>
            <w:tcMar>
              <w:top w:w="100" w:type="dxa"/>
              <w:left w:w="100" w:type="dxa"/>
              <w:bottom w:w="100" w:type="dxa"/>
              <w:right w:w="100" w:type="dxa"/>
            </w:tcMar>
          </w:tcPr>
          <w:p w14:paraId="749C7392"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 xml:space="preserve">The teacher will present the following problem to the students:  </w:t>
            </w:r>
          </w:p>
          <w:p w14:paraId="310AA7DE"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00D6C4FF" w14:textId="77777777" w:rsidR="008C1281" w:rsidRPr="006842AA" w:rsidRDefault="00DB4171">
            <w:pPr>
              <w:widowControl w:val="0"/>
              <w:spacing w:line="240" w:lineRule="auto"/>
              <w:rPr>
                <w:rFonts w:ascii="Times New Roman" w:hAnsi="Times New Roman" w:cs="Times New Roman"/>
                <w:sz w:val="24"/>
                <w:szCs w:val="24"/>
              </w:rPr>
            </w:pPr>
            <w:r w:rsidRPr="006842AA">
              <w:rPr>
                <w:rFonts w:ascii="Times New Roman" w:hAnsi="Times New Roman" w:cs="Times New Roman"/>
                <w:sz w:val="24"/>
                <w:szCs w:val="24"/>
              </w:rPr>
              <w:t>There is weathering, erosion, and deposition occurring on the playground and disturbing the area where the students can play!  First, invite the students to try to locate areas on the school grounds that show signs of these processes.  Visit these areas as a class and observe what is happening as the soil is broken down, moved away, and dropped somewhere else. (If there is not an appropriate spot on the school grounds, the teacher can use a photograph.)  Your job is to determine the best way to stop the soil from breaking down and moving so the playground is not ruined.</w:t>
            </w:r>
          </w:p>
          <w:p w14:paraId="4A5019D7"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7DFC3794" w14:textId="2970A4F1"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 xml:space="preserve">Working in a small group, they need to plan and build a model of a system that will stop or slow down </w:t>
            </w:r>
            <w:r w:rsidR="006842AA">
              <w:rPr>
                <w:rFonts w:ascii="Times New Roman" w:hAnsi="Times New Roman" w:cs="Times New Roman"/>
                <w:sz w:val="24"/>
                <w:szCs w:val="24"/>
              </w:rPr>
              <w:t xml:space="preserve">the </w:t>
            </w:r>
            <w:r w:rsidRPr="006842AA">
              <w:rPr>
                <w:rFonts w:ascii="Times New Roman" w:hAnsi="Times New Roman" w:cs="Times New Roman"/>
                <w:sz w:val="24"/>
                <w:szCs w:val="24"/>
              </w:rPr>
              <w:t>weathering and erosion of the soil or sand.</w:t>
            </w:r>
            <w:r w:rsidR="006842AA">
              <w:rPr>
                <w:rFonts w:ascii="Times New Roman" w:hAnsi="Times New Roman" w:cs="Times New Roman"/>
                <w:sz w:val="24"/>
                <w:szCs w:val="24"/>
              </w:rPr>
              <w:t xml:space="preserve"> </w:t>
            </w:r>
            <w:r w:rsidRPr="006842AA">
              <w:rPr>
                <w:rFonts w:ascii="Times New Roman" w:hAnsi="Times New Roman" w:cs="Times New Roman"/>
                <w:sz w:val="24"/>
                <w:szCs w:val="24"/>
              </w:rPr>
              <w:t>The students will have access to rocks, popsicle sticks, mulch, and moss to use to build the system.</w:t>
            </w:r>
          </w:p>
          <w:p w14:paraId="4FED1257"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54E56AE5"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The teacher will encourage the students to discuss what they already know about the processes and how they can solve the problem by breaking it into smaller steps, or</w:t>
            </w:r>
            <w:r w:rsidRPr="006842AA">
              <w:rPr>
                <w:rFonts w:ascii="Times New Roman" w:hAnsi="Times New Roman" w:cs="Times New Roman"/>
                <w:b/>
                <w:sz w:val="24"/>
                <w:szCs w:val="24"/>
              </w:rPr>
              <w:t xml:space="preserve"> subproblems</w:t>
            </w:r>
            <w:r w:rsidRPr="006842AA">
              <w:rPr>
                <w:rFonts w:ascii="Times New Roman" w:hAnsi="Times New Roman" w:cs="Times New Roman"/>
                <w:sz w:val="24"/>
                <w:szCs w:val="24"/>
              </w:rPr>
              <w:t>, along the way.</w:t>
            </w:r>
          </w:p>
          <w:p w14:paraId="0042C47D"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1C78951A"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 xml:space="preserve">Start by brainstorming together as a group and writing the ideas on a whiteboard or poster: </w:t>
            </w:r>
          </w:p>
          <w:p w14:paraId="3888AC6F" w14:textId="77777777" w:rsidR="00DB4171" w:rsidRDefault="00DB4171" w:rsidP="00DB4171">
            <w:pPr>
              <w:pStyle w:val="ListParagraph"/>
              <w:widowControl w:val="0"/>
              <w:numPr>
                <w:ilvl w:val="0"/>
                <w:numId w:val="8"/>
              </w:numPr>
              <w:pBdr>
                <w:top w:val="nil"/>
                <w:left w:val="nil"/>
                <w:bottom w:val="nil"/>
                <w:right w:val="nil"/>
                <w:between w:val="nil"/>
              </w:pBdr>
              <w:spacing w:line="240" w:lineRule="auto"/>
              <w:rPr>
                <w:rFonts w:ascii="Times New Roman" w:hAnsi="Times New Roman" w:cs="Times New Roman"/>
                <w:sz w:val="24"/>
                <w:szCs w:val="24"/>
              </w:rPr>
            </w:pPr>
            <w:r w:rsidRPr="00DB4171">
              <w:rPr>
                <w:rFonts w:ascii="Times New Roman" w:hAnsi="Times New Roman" w:cs="Times New Roman"/>
                <w:sz w:val="24"/>
                <w:szCs w:val="24"/>
              </w:rPr>
              <w:t xml:space="preserve">What is the big </w:t>
            </w:r>
            <w:r w:rsidRPr="00DB4171">
              <w:rPr>
                <w:rFonts w:ascii="Times New Roman" w:hAnsi="Times New Roman" w:cs="Times New Roman"/>
                <w:b/>
                <w:sz w:val="24"/>
                <w:szCs w:val="24"/>
              </w:rPr>
              <w:t>problem</w:t>
            </w:r>
            <w:r w:rsidRPr="00DB4171">
              <w:rPr>
                <w:rFonts w:ascii="Times New Roman" w:hAnsi="Times New Roman" w:cs="Times New Roman"/>
                <w:sz w:val="24"/>
                <w:szCs w:val="24"/>
              </w:rPr>
              <w:t xml:space="preserve"> they need to solve?(stopping the weathering and erosion)</w:t>
            </w:r>
          </w:p>
          <w:p w14:paraId="77DF73FB" w14:textId="77777777" w:rsidR="00DB4171" w:rsidRDefault="00DB4171" w:rsidP="00DB4171">
            <w:pPr>
              <w:pStyle w:val="ListParagraph"/>
              <w:widowControl w:val="0"/>
              <w:numPr>
                <w:ilvl w:val="0"/>
                <w:numId w:val="8"/>
              </w:numPr>
              <w:pBdr>
                <w:top w:val="nil"/>
                <w:left w:val="nil"/>
                <w:bottom w:val="nil"/>
                <w:right w:val="nil"/>
                <w:between w:val="nil"/>
              </w:pBdr>
              <w:spacing w:line="240" w:lineRule="auto"/>
              <w:rPr>
                <w:rFonts w:ascii="Times New Roman" w:hAnsi="Times New Roman" w:cs="Times New Roman"/>
                <w:sz w:val="24"/>
                <w:szCs w:val="24"/>
              </w:rPr>
            </w:pPr>
            <w:r w:rsidRPr="00DB4171">
              <w:rPr>
                <w:rFonts w:ascii="Times New Roman" w:hAnsi="Times New Roman" w:cs="Times New Roman"/>
                <w:sz w:val="24"/>
                <w:szCs w:val="24"/>
              </w:rPr>
              <w:t xml:space="preserve">What is the first smaller </w:t>
            </w:r>
            <w:r w:rsidRPr="00DB4171">
              <w:rPr>
                <w:rFonts w:ascii="Times New Roman" w:hAnsi="Times New Roman" w:cs="Times New Roman"/>
                <w:b/>
                <w:sz w:val="24"/>
                <w:szCs w:val="24"/>
              </w:rPr>
              <w:t>step</w:t>
            </w:r>
            <w:r w:rsidRPr="00DB4171">
              <w:rPr>
                <w:rFonts w:ascii="Times New Roman" w:hAnsi="Times New Roman" w:cs="Times New Roman"/>
                <w:sz w:val="24"/>
                <w:szCs w:val="24"/>
              </w:rPr>
              <w:t xml:space="preserve"> they need to take? (Design the first system)</w:t>
            </w:r>
          </w:p>
          <w:p w14:paraId="28855290" w14:textId="77777777" w:rsidR="00DB4171" w:rsidRDefault="00DB4171" w:rsidP="00DB4171">
            <w:pPr>
              <w:pStyle w:val="ListParagraph"/>
              <w:widowControl w:val="0"/>
              <w:numPr>
                <w:ilvl w:val="0"/>
                <w:numId w:val="8"/>
              </w:numPr>
              <w:pBdr>
                <w:top w:val="nil"/>
                <w:left w:val="nil"/>
                <w:bottom w:val="nil"/>
                <w:right w:val="nil"/>
                <w:between w:val="nil"/>
              </w:pBdr>
              <w:spacing w:line="240" w:lineRule="auto"/>
              <w:rPr>
                <w:rFonts w:ascii="Times New Roman" w:hAnsi="Times New Roman" w:cs="Times New Roman"/>
                <w:sz w:val="24"/>
                <w:szCs w:val="24"/>
              </w:rPr>
            </w:pPr>
            <w:r w:rsidRPr="00DB4171">
              <w:rPr>
                <w:rFonts w:ascii="Times New Roman" w:hAnsi="Times New Roman" w:cs="Times New Roman"/>
                <w:sz w:val="24"/>
                <w:szCs w:val="24"/>
              </w:rPr>
              <w:t xml:space="preserve">What is the next </w:t>
            </w:r>
            <w:r w:rsidRPr="00DB4171">
              <w:rPr>
                <w:rFonts w:ascii="Times New Roman" w:hAnsi="Times New Roman" w:cs="Times New Roman"/>
                <w:b/>
                <w:sz w:val="24"/>
                <w:szCs w:val="24"/>
              </w:rPr>
              <w:t>subproblem</w:t>
            </w:r>
            <w:r w:rsidRPr="00DB4171">
              <w:rPr>
                <w:rFonts w:ascii="Times New Roman" w:hAnsi="Times New Roman" w:cs="Times New Roman"/>
                <w:sz w:val="24"/>
                <w:szCs w:val="24"/>
              </w:rPr>
              <w:t xml:space="preserve"> or step? (Gathering materials and assigning group members to tasks)</w:t>
            </w:r>
          </w:p>
          <w:p w14:paraId="4A862178" w14:textId="77777777" w:rsidR="00DB4171" w:rsidRDefault="00DB4171" w:rsidP="00DB4171">
            <w:pPr>
              <w:pStyle w:val="ListParagraph"/>
              <w:widowControl w:val="0"/>
              <w:numPr>
                <w:ilvl w:val="0"/>
                <w:numId w:val="8"/>
              </w:numPr>
              <w:pBdr>
                <w:top w:val="nil"/>
                <w:left w:val="nil"/>
                <w:bottom w:val="nil"/>
                <w:right w:val="nil"/>
                <w:between w:val="nil"/>
              </w:pBdr>
              <w:spacing w:line="240" w:lineRule="auto"/>
              <w:rPr>
                <w:rFonts w:ascii="Times New Roman" w:hAnsi="Times New Roman" w:cs="Times New Roman"/>
                <w:sz w:val="24"/>
                <w:szCs w:val="24"/>
              </w:rPr>
            </w:pPr>
            <w:r w:rsidRPr="00DB4171">
              <w:rPr>
                <w:rFonts w:ascii="Times New Roman" w:hAnsi="Times New Roman" w:cs="Times New Roman"/>
                <w:sz w:val="24"/>
                <w:szCs w:val="24"/>
              </w:rPr>
              <w:t>Then what step do they need to take? (Working together to build a system from the plan)</w:t>
            </w:r>
          </w:p>
          <w:p w14:paraId="1D8207B5" w14:textId="77777777" w:rsidR="00DB4171" w:rsidRDefault="00DB4171" w:rsidP="00DB4171">
            <w:pPr>
              <w:pStyle w:val="ListParagraph"/>
              <w:widowControl w:val="0"/>
              <w:numPr>
                <w:ilvl w:val="0"/>
                <w:numId w:val="8"/>
              </w:numPr>
              <w:pBdr>
                <w:top w:val="nil"/>
                <w:left w:val="nil"/>
                <w:bottom w:val="nil"/>
                <w:right w:val="nil"/>
                <w:between w:val="nil"/>
              </w:pBdr>
              <w:spacing w:line="240" w:lineRule="auto"/>
              <w:rPr>
                <w:rFonts w:ascii="Times New Roman" w:hAnsi="Times New Roman" w:cs="Times New Roman"/>
                <w:sz w:val="24"/>
                <w:szCs w:val="24"/>
              </w:rPr>
            </w:pPr>
            <w:r w:rsidRPr="00DB4171">
              <w:rPr>
                <w:rFonts w:ascii="Times New Roman" w:hAnsi="Times New Roman" w:cs="Times New Roman"/>
                <w:sz w:val="24"/>
                <w:szCs w:val="24"/>
              </w:rPr>
              <w:lastRenderedPageBreak/>
              <w:t>What if they have a problem working together as a group? (Take a break to revisit who is doing what job, get teacher help if needed)</w:t>
            </w:r>
          </w:p>
          <w:p w14:paraId="77A7165A" w14:textId="18133078" w:rsidR="008C1281" w:rsidRPr="00DB4171" w:rsidRDefault="00DB4171" w:rsidP="00DB4171">
            <w:pPr>
              <w:pStyle w:val="ListParagraph"/>
              <w:widowControl w:val="0"/>
              <w:numPr>
                <w:ilvl w:val="0"/>
                <w:numId w:val="8"/>
              </w:numPr>
              <w:pBdr>
                <w:top w:val="nil"/>
                <w:left w:val="nil"/>
                <w:bottom w:val="nil"/>
                <w:right w:val="nil"/>
                <w:between w:val="nil"/>
              </w:pBdr>
              <w:spacing w:line="240" w:lineRule="auto"/>
              <w:rPr>
                <w:rFonts w:ascii="Times New Roman" w:hAnsi="Times New Roman" w:cs="Times New Roman"/>
                <w:sz w:val="24"/>
                <w:szCs w:val="24"/>
              </w:rPr>
            </w:pPr>
            <w:r w:rsidRPr="00DB4171">
              <w:rPr>
                <w:rFonts w:ascii="Times New Roman" w:hAnsi="Times New Roman" w:cs="Times New Roman"/>
                <w:sz w:val="24"/>
                <w:szCs w:val="24"/>
              </w:rPr>
              <w:t xml:space="preserve">What if their first system doesn’t work to stop or slow down the processes? (Fix the problem, or build another </w:t>
            </w:r>
            <w:r w:rsidRPr="00DB4171">
              <w:rPr>
                <w:rFonts w:ascii="Times New Roman" w:hAnsi="Times New Roman" w:cs="Times New Roman"/>
                <w:b/>
                <w:sz w:val="24"/>
                <w:szCs w:val="24"/>
              </w:rPr>
              <w:t>iteration</w:t>
            </w:r>
            <w:r w:rsidRPr="00DB4171">
              <w:rPr>
                <w:rFonts w:ascii="Times New Roman" w:hAnsi="Times New Roman" w:cs="Times New Roman"/>
                <w:sz w:val="24"/>
                <w:szCs w:val="24"/>
              </w:rPr>
              <w:t xml:space="preserve"> of the prototype and try again)</w:t>
            </w:r>
          </w:p>
          <w:p w14:paraId="60116CE2" w14:textId="65E00801"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Also</w:t>
            </w:r>
            <w:r>
              <w:rPr>
                <w:rFonts w:ascii="Times New Roman" w:hAnsi="Times New Roman" w:cs="Times New Roman"/>
                <w:sz w:val="24"/>
                <w:szCs w:val="24"/>
              </w:rPr>
              <w:t>,</w:t>
            </w:r>
            <w:r w:rsidRPr="006842AA">
              <w:rPr>
                <w:rFonts w:ascii="Times New Roman" w:hAnsi="Times New Roman" w:cs="Times New Roman"/>
                <w:sz w:val="24"/>
                <w:szCs w:val="24"/>
              </w:rPr>
              <w:t xml:space="preserve"> ask the students how dividing the larger problem up into smaller problems, or subproblems helped with the planning of the project</w:t>
            </w:r>
            <w:r>
              <w:rPr>
                <w:rFonts w:ascii="Times New Roman" w:hAnsi="Times New Roman" w:cs="Times New Roman"/>
                <w:sz w:val="24"/>
                <w:szCs w:val="24"/>
              </w:rPr>
              <w:t>.</w:t>
            </w:r>
            <w:r w:rsidRPr="006842AA">
              <w:rPr>
                <w:rFonts w:ascii="Times New Roman" w:hAnsi="Times New Roman" w:cs="Times New Roman"/>
                <w:sz w:val="24"/>
                <w:szCs w:val="24"/>
              </w:rPr>
              <w:t xml:space="preserve"> (</w:t>
            </w:r>
            <w:r>
              <w:rPr>
                <w:rFonts w:ascii="Times New Roman" w:hAnsi="Times New Roman" w:cs="Times New Roman"/>
                <w:sz w:val="24"/>
                <w:szCs w:val="24"/>
              </w:rPr>
              <w:t>Smaller</w:t>
            </w:r>
            <w:r w:rsidRPr="006842AA">
              <w:rPr>
                <w:rFonts w:ascii="Times New Roman" w:hAnsi="Times New Roman" w:cs="Times New Roman"/>
                <w:sz w:val="24"/>
                <w:szCs w:val="24"/>
              </w:rPr>
              <w:t xml:space="preserve"> problems make it easier to find solutions and are not as overwhelming or challenging to start with when planning)</w:t>
            </w:r>
          </w:p>
          <w:p w14:paraId="178B136A"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4D747FE8"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The groups will brainstorm together and pick the first system they will use to try to stop the erosion.</w:t>
            </w:r>
          </w:p>
          <w:p w14:paraId="095BBC2E"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The students will also individually write their prediction of what they think will happen with their first system and draw a “before” picture.</w:t>
            </w:r>
          </w:p>
          <w:p w14:paraId="1F4EDC79"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hyperlink r:id="rId15">
              <w:r w:rsidRPr="006842AA">
                <w:rPr>
                  <w:rFonts w:ascii="Times New Roman" w:hAnsi="Times New Roman" w:cs="Times New Roman"/>
                  <w:color w:val="1155CC"/>
                  <w:sz w:val="24"/>
                  <w:szCs w:val="24"/>
                  <w:u w:val="single"/>
                </w:rPr>
                <w:t>Prediction and Observation Sheet</w:t>
              </w:r>
            </w:hyperlink>
          </w:p>
        </w:tc>
        <w:tc>
          <w:tcPr>
            <w:tcW w:w="4680" w:type="dxa"/>
            <w:tcMar>
              <w:top w:w="100" w:type="dxa"/>
              <w:left w:w="100" w:type="dxa"/>
              <w:bottom w:w="100" w:type="dxa"/>
              <w:right w:w="100" w:type="dxa"/>
            </w:tcMar>
          </w:tcPr>
          <w:p w14:paraId="2F6CC46E"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lastRenderedPageBreak/>
              <w:t>The students will have had an introduction/review to the processes of weathering, erosion, and deposition before this activity.</w:t>
            </w:r>
          </w:p>
          <w:p w14:paraId="7AB88BD2"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14D8EBA8"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The teacher will explain all behavior norms and expectations before beginning the group work process.</w:t>
            </w:r>
          </w:p>
          <w:p w14:paraId="60D542F4"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707669F2"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This lesson will need multiple class periods to complete.</w:t>
            </w:r>
          </w:p>
          <w:p w14:paraId="09CB6AEB"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5BD1728A"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The teacher will provide scaffolding on how to break the main problem into smaller steps to make the problem manageable.</w:t>
            </w:r>
          </w:p>
          <w:p w14:paraId="0D2408AE"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3A6DA7F2"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1BD0B340"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30796AE7"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 xml:space="preserve">Have one of the paint trays with the higher side filled with sand or soil. This will be the model of the area in the schoolyard. </w:t>
            </w:r>
          </w:p>
          <w:p w14:paraId="3D06F2CA"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4E9D052D" w14:textId="333725F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 xml:space="preserve">Explain that scientists often use models to help them </w:t>
            </w:r>
            <w:r w:rsidR="006842AA" w:rsidRPr="006842AA">
              <w:rPr>
                <w:rFonts w:ascii="Times New Roman" w:hAnsi="Times New Roman" w:cs="Times New Roman"/>
                <w:sz w:val="24"/>
                <w:szCs w:val="24"/>
              </w:rPr>
              <w:t>understand and</w:t>
            </w:r>
            <w:r w:rsidRPr="006842AA">
              <w:rPr>
                <w:rFonts w:ascii="Times New Roman" w:hAnsi="Times New Roman" w:cs="Times New Roman"/>
                <w:sz w:val="24"/>
                <w:szCs w:val="24"/>
              </w:rPr>
              <w:t xml:space="preserve"> explain things.  Engineers will build a model to test their solutions.</w:t>
            </w:r>
          </w:p>
        </w:tc>
      </w:tr>
    </w:tbl>
    <w:p w14:paraId="3A9C8988" w14:textId="77777777" w:rsidR="008C1281" w:rsidRPr="006842AA" w:rsidRDefault="008C1281">
      <w:pPr>
        <w:rPr>
          <w:rFonts w:ascii="Times New Roman" w:hAnsi="Times New Roman" w:cs="Times New Roman"/>
          <w:sz w:val="24"/>
          <w:szCs w:val="24"/>
        </w:rPr>
      </w:pPr>
    </w:p>
    <w:p w14:paraId="225506D7" w14:textId="77777777" w:rsidR="008C1281" w:rsidRPr="006842AA" w:rsidRDefault="00DB4171">
      <w:pPr>
        <w:rPr>
          <w:rFonts w:ascii="Times New Roman" w:hAnsi="Times New Roman" w:cs="Times New Roman"/>
          <w:sz w:val="24"/>
          <w:szCs w:val="24"/>
        </w:rPr>
      </w:pPr>
      <w:r w:rsidRPr="006842AA">
        <w:rPr>
          <w:rFonts w:ascii="Times New Roman" w:hAnsi="Times New Roman" w:cs="Times New Roman"/>
          <w:b/>
          <w:sz w:val="24"/>
          <w:szCs w:val="24"/>
        </w:rPr>
        <w:t xml:space="preserve">Explore </w:t>
      </w:r>
      <w:r w:rsidRPr="006842AA">
        <w:rPr>
          <w:rFonts w:ascii="Times New Roman" w:hAnsi="Times New Roman" w:cs="Times New Roman"/>
          <w:sz w:val="24"/>
          <w:szCs w:val="24"/>
        </w:rPr>
        <w:t>The exploration phase provides concrete experiences where students investigate phenomena,</w:t>
      </w:r>
    </w:p>
    <w:p w14:paraId="32F4372E" w14:textId="77777777" w:rsidR="008C1281" w:rsidRPr="006842AA" w:rsidRDefault="00DB4171">
      <w:pPr>
        <w:rPr>
          <w:rFonts w:ascii="Times New Roman" w:hAnsi="Times New Roman" w:cs="Times New Roman"/>
          <w:sz w:val="24"/>
          <w:szCs w:val="24"/>
        </w:rPr>
      </w:pPr>
      <w:r w:rsidRPr="006842AA">
        <w:rPr>
          <w:rFonts w:ascii="Times New Roman" w:hAnsi="Times New Roman" w:cs="Times New Roman"/>
          <w:sz w:val="24"/>
          <w:szCs w:val="24"/>
        </w:rPr>
        <w:t>observe patterns, and/or encounter discrepant events that build upon knowledge and practices</w:t>
      </w:r>
    </w:p>
    <w:p w14:paraId="5DF5A7B7" w14:textId="77777777" w:rsidR="008C1281" w:rsidRPr="006842AA" w:rsidRDefault="00DB4171">
      <w:pPr>
        <w:rPr>
          <w:rFonts w:ascii="Times New Roman" w:hAnsi="Times New Roman" w:cs="Times New Roman"/>
          <w:sz w:val="24"/>
          <w:szCs w:val="24"/>
        </w:rPr>
      </w:pPr>
      <w:r w:rsidRPr="006842AA">
        <w:rPr>
          <w:rFonts w:ascii="Times New Roman" w:hAnsi="Times New Roman" w:cs="Times New Roman"/>
          <w:sz w:val="24"/>
          <w:szCs w:val="24"/>
        </w:rPr>
        <w:t>from the Engage Phase.</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C1281" w:rsidRPr="006842AA" w14:paraId="1F347319" w14:textId="77777777">
        <w:tc>
          <w:tcPr>
            <w:tcW w:w="4680" w:type="dxa"/>
            <w:tcMar>
              <w:top w:w="100" w:type="dxa"/>
              <w:left w:w="100" w:type="dxa"/>
              <w:bottom w:w="100" w:type="dxa"/>
              <w:right w:w="100" w:type="dxa"/>
            </w:tcMar>
          </w:tcPr>
          <w:p w14:paraId="343006AD"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b/>
                <w:sz w:val="24"/>
                <w:szCs w:val="24"/>
              </w:rPr>
            </w:pPr>
            <w:r w:rsidRPr="006842AA">
              <w:rPr>
                <w:rFonts w:ascii="Times New Roman" w:hAnsi="Times New Roman" w:cs="Times New Roman"/>
                <w:b/>
                <w:sz w:val="24"/>
                <w:szCs w:val="24"/>
              </w:rPr>
              <w:t>Teacher Directions</w:t>
            </w:r>
          </w:p>
        </w:tc>
        <w:tc>
          <w:tcPr>
            <w:tcW w:w="4680" w:type="dxa"/>
            <w:tcMar>
              <w:top w:w="100" w:type="dxa"/>
              <w:left w:w="100" w:type="dxa"/>
              <w:bottom w:w="100" w:type="dxa"/>
              <w:right w:w="100" w:type="dxa"/>
            </w:tcMar>
          </w:tcPr>
          <w:p w14:paraId="317CE39B"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b/>
                <w:sz w:val="24"/>
                <w:szCs w:val="24"/>
              </w:rPr>
            </w:pPr>
            <w:r w:rsidRPr="006842AA">
              <w:rPr>
                <w:rFonts w:ascii="Times New Roman" w:hAnsi="Times New Roman" w:cs="Times New Roman"/>
                <w:b/>
                <w:sz w:val="24"/>
                <w:szCs w:val="24"/>
              </w:rPr>
              <w:t>Additional Notes</w:t>
            </w:r>
          </w:p>
        </w:tc>
      </w:tr>
      <w:tr w:rsidR="008C1281" w:rsidRPr="006842AA" w14:paraId="41895FD2" w14:textId="77777777">
        <w:tc>
          <w:tcPr>
            <w:tcW w:w="4680" w:type="dxa"/>
            <w:tcMar>
              <w:top w:w="100" w:type="dxa"/>
              <w:left w:w="100" w:type="dxa"/>
              <w:bottom w:w="100" w:type="dxa"/>
              <w:right w:w="100" w:type="dxa"/>
            </w:tcMar>
          </w:tcPr>
          <w:p w14:paraId="3A304BFE"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 xml:space="preserve">The students will build their first system and begin testing their model to see if it can perform the task. </w:t>
            </w:r>
          </w:p>
          <w:p w14:paraId="69E014CE"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548B1241" w14:textId="77777777" w:rsidR="008C1281" w:rsidRPr="006842AA" w:rsidRDefault="00DB4171">
            <w:pPr>
              <w:widowControl w:val="0"/>
              <w:numPr>
                <w:ilvl w:val="0"/>
                <w:numId w:val="5"/>
              </w:numPr>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 xml:space="preserve">Using a paint tray or container, one side will be filled with soil or sand (the higher side of the paint tray).  </w:t>
            </w:r>
          </w:p>
          <w:p w14:paraId="76482545" w14:textId="77777777" w:rsidR="008C1281" w:rsidRPr="006842AA" w:rsidRDefault="00DB4171">
            <w:pPr>
              <w:widowControl w:val="0"/>
              <w:numPr>
                <w:ilvl w:val="0"/>
                <w:numId w:val="5"/>
              </w:numPr>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 xml:space="preserve">The students will use one of the materials (rocks, mulch, sticks, or moss) to build a system to stop weathering and erosion.  </w:t>
            </w:r>
          </w:p>
          <w:p w14:paraId="48CACA37" w14:textId="77777777" w:rsidR="008C1281" w:rsidRPr="006842AA" w:rsidRDefault="00DB4171">
            <w:pPr>
              <w:widowControl w:val="0"/>
              <w:numPr>
                <w:ilvl w:val="0"/>
                <w:numId w:val="5"/>
              </w:numPr>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The students will draw a before picture of the soil.</w:t>
            </w:r>
          </w:p>
          <w:p w14:paraId="26BC8D74" w14:textId="7033A77C" w:rsidR="008C1281" w:rsidRPr="006842AA" w:rsidRDefault="00DB4171">
            <w:pPr>
              <w:widowControl w:val="0"/>
              <w:numPr>
                <w:ilvl w:val="0"/>
                <w:numId w:val="5"/>
              </w:numPr>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lastRenderedPageBreak/>
              <w:t>Then they will prop up one side of the container if using, and the teacher will use the watering can to pour water</w:t>
            </w:r>
            <w:r>
              <w:rPr>
                <w:rFonts w:ascii="Times New Roman" w:hAnsi="Times New Roman" w:cs="Times New Roman"/>
                <w:sz w:val="24"/>
                <w:szCs w:val="24"/>
              </w:rPr>
              <w:t xml:space="preserve"> </w:t>
            </w:r>
            <w:r w:rsidRPr="006842AA">
              <w:rPr>
                <w:rFonts w:ascii="Times New Roman" w:hAnsi="Times New Roman" w:cs="Times New Roman"/>
                <w:sz w:val="24"/>
                <w:szCs w:val="24"/>
              </w:rPr>
              <w:t>onto the higher side of the container</w:t>
            </w:r>
            <w:r>
              <w:rPr>
                <w:rFonts w:ascii="Times New Roman" w:hAnsi="Times New Roman" w:cs="Times New Roman"/>
                <w:sz w:val="24"/>
                <w:szCs w:val="24"/>
              </w:rPr>
              <w:t xml:space="preserve"> </w:t>
            </w:r>
            <w:r w:rsidRPr="006842AA">
              <w:rPr>
                <w:rFonts w:ascii="Times New Roman" w:hAnsi="Times New Roman" w:cs="Times New Roman"/>
                <w:sz w:val="24"/>
                <w:szCs w:val="24"/>
              </w:rPr>
              <w:t>on the soil to simulate rainfall.</w:t>
            </w:r>
          </w:p>
          <w:p w14:paraId="2A8B5D14" w14:textId="77777777" w:rsidR="008C1281" w:rsidRPr="006842AA" w:rsidRDefault="00DB4171">
            <w:pPr>
              <w:widowControl w:val="0"/>
              <w:numPr>
                <w:ilvl w:val="0"/>
                <w:numId w:val="5"/>
              </w:numPr>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 xml:space="preserve"> The students will observe the tray and the color of the water at the other end of the tray and decide if the system helped to prevent soil or sand eroding.  They will draw an after picture.</w:t>
            </w:r>
          </w:p>
          <w:p w14:paraId="3F7E9C1C"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7737C1D3" w14:textId="77777777" w:rsidR="008C1281" w:rsidRPr="006842AA" w:rsidRDefault="00DB4171">
            <w:pPr>
              <w:widowControl w:val="0"/>
              <w:numPr>
                <w:ilvl w:val="0"/>
                <w:numId w:val="6"/>
              </w:numPr>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The students will try at least two of the materials and predict and observe what happens.  They will also draw a before and after picture of each experiment.</w:t>
            </w:r>
          </w:p>
          <w:p w14:paraId="3113ABD2"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5AB36DFB" w14:textId="5EA00CC4" w:rsidR="008C1281" w:rsidRPr="006842AA" w:rsidRDefault="00DB4171">
            <w:pPr>
              <w:widowControl w:val="0"/>
              <w:numPr>
                <w:ilvl w:val="0"/>
                <w:numId w:val="1"/>
              </w:numPr>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They will debug their models to improve results by trying the materials in other ways. The teacher will be acting as a consultant during this time: asking questions, offering advice, and allowing discussion and work time to the students.</w:t>
            </w:r>
          </w:p>
        </w:tc>
        <w:tc>
          <w:tcPr>
            <w:tcW w:w="4680" w:type="dxa"/>
            <w:tcMar>
              <w:top w:w="100" w:type="dxa"/>
              <w:left w:w="100" w:type="dxa"/>
              <w:bottom w:w="100" w:type="dxa"/>
              <w:right w:w="100" w:type="dxa"/>
            </w:tcMar>
          </w:tcPr>
          <w:p w14:paraId="308F1618"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lastRenderedPageBreak/>
              <w:t>The students will be encouraged to observe what is working and not working in their model.  They will also be encouraged to observe what is and is not working for other groups.</w:t>
            </w:r>
          </w:p>
          <w:p w14:paraId="7C4F5D5F"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0BBE10BB"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15949C4B"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013CB23B"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108E31C4"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3A17E5C0"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41D5C8E9"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 xml:space="preserve">Be sure to place a towel on the low side of the container and be aware of any safety issues </w:t>
            </w:r>
            <w:r w:rsidRPr="006842AA">
              <w:rPr>
                <w:rFonts w:ascii="Times New Roman" w:hAnsi="Times New Roman" w:cs="Times New Roman"/>
                <w:sz w:val="24"/>
                <w:szCs w:val="24"/>
              </w:rPr>
              <w:lastRenderedPageBreak/>
              <w:t>from dripping water.</w:t>
            </w:r>
          </w:p>
        </w:tc>
      </w:tr>
    </w:tbl>
    <w:p w14:paraId="4E2DD893" w14:textId="77777777" w:rsidR="008C1281" w:rsidRPr="006842AA" w:rsidRDefault="008C1281">
      <w:pPr>
        <w:rPr>
          <w:rFonts w:ascii="Times New Roman" w:hAnsi="Times New Roman" w:cs="Times New Roman"/>
          <w:sz w:val="24"/>
          <w:szCs w:val="24"/>
        </w:rPr>
      </w:pPr>
    </w:p>
    <w:p w14:paraId="4FDA5EB6" w14:textId="77777777" w:rsidR="008C1281" w:rsidRPr="006842AA" w:rsidRDefault="00DB4171">
      <w:pPr>
        <w:rPr>
          <w:rFonts w:ascii="Times New Roman" w:hAnsi="Times New Roman" w:cs="Times New Roman"/>
          <w:sz w:val="24"/>
          <w:szCs w:val="24"/>
        </w:rPr>
      </w:pPr>
      <w:r w:rsidRPr="006842AA">
        <w:rPr>
          <w:rFonts w:ascii="Times New Roman" w:hAnsi="Times New Roman" w:cs="Times New Roman"/>
          <w:b/>
          <w:sz w:val="24"/>
          <w:szCs w:val="24"/>
        </w:rPr>
        <w:t xml:space="preserve">Explain </w:t>
      </w:r>
      <w:r w:rsidRPr="006842AA">
        <w:rPr>
          <w:rFonts w:ascii="Times New Roman" w:hAnsi="Times New Roman" w:cs="Times New Roman"/>
          <w:sz w:val="24"/>
          <w:szCs w:val="24"/>
        </w:rPr>
        <w:t>The essential knowledge and practices with which students engaged and explored, are now made clear and comprehensible. This is also an opportunity for students to explain their understanding of the concept or practices.</w:t>
      </w: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C1281" w:rsidRPr="006842AA" w14:paraId="6206489C" w14:textId="77777777">
        <w:tc>
          <w:tcPr>
            <w:tcW w:w="4680" w:type="dxa"/>
            <w:tcMar>
              <w:top w:w="100" w:type="dxa"/>
              <w:left w:w="100" w:type="dxa"/>
              <w:bottom w:w="100" w:type="dxa"/>
              <w:right w:w="100" w:type="dxa"/>
            </w:tcMar>
          </w:tcPr>
          <w:p w14:paraId="077047C2"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b/>
                <w:sz w:val="24"/>
                <w:szCs w:val="24"/>
              </w:rPr>
            </w:pPr>
            <w:r w:rsidRPr="006842AA">
              <w:rPr>
                <w:rFonts w:ascii="Times New Roman" w:hAnsi="Times New Roman" w:cs="Times New Roman"/>
                <w:b/>
                <w:sz w:val="24"/>
                <w:szCs w:val="24"/>
              </w:rPr>
              <w:t>Teacher Directions</w:t>
            </w:r>
          </w:p>
        </w:tc>
        <w:tc>
          <w:tcPr>
            <w:tcW w:w="4680" w:type="dxa"/>
            <w:tcMar>
              <w:top w:w="100" w:type="dxa"/>
              <w:left w:w="100" w:type="dxa"/>
              <w:bottom w:w="100" w:type="dxa"/>
              <w:right w:w="100" w:type="dxa"/>
            </w:tcMar>
          </w:tcPr>
          <w:p w14:paraId="797D9692"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b/>
                <w:sz w:val="24"/>
                <w:szCs w:val="24"/>
              </w:rPr>
            </w:pPr>
            <w:r w:rsidRPr="006842AA">
              <w:rPr>
                <w:rFonts w:ascii="Times New Roman" w:hAnsi="Times New Roman" w:cs="Times New Roman"/>
                <w:b/>
                <w:sz w:val="24"/>
                <w:szCs w:val="24"/>
              </w:rPr>
              <w:t>Additional Notes</w:t>
            </w:r>
          </w:p>
        </w:tc>
      </w:tr>
      <w:tr w:rsidR="008C1281" w:rsidRPr="006842AA" w14:paraId="44723C81" w14:textId="77777777">
        <w:tc>
          <w:tcPr>
            <w:tcW w:w="4680" w:type="dxa"/>
            <w:tcMar>
              <w:top w:w="100" w:type="dxa"/>
              <w:left w:w="100" w:type="dxa"/>
              <w:bottom w:w="100" w:type="dxa"/>
              <w:right w:w="100" w:type="dxa"/>
            </w:tcMar>
          </w:tcPr>
          <w:p w14:paraId="261C8654"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 xml:space="preserve">The teacher will facilitate a time of discussion and sharing among the students. </w:t>
            </w:r>
          </w:p>
          <w:p w14:paraId="2F5A0F72"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2D0F5478"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 xml:space="preserve">Each group will have an opportunity to share their model and results, listen to others, and consider how/if the systems prevented erosion.  </w:t>
            </w:r>
          </w:p>
          <w:p w14:paraId="40284115"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63559306"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The teacher will reintroduce and encourage the use of the proper vocabulary.</w:t>
            </w:r>
          </w:p>
        </w:tc>
        <w:tc>
          <w:tcPr>
            <w:tcW w:w="4680" w:type="dxa"/>
            <w:tcMar>
              <w:top w:w="100" w:type="dxa"/>
              <w:left w:w="100" w:type="dxa"/>
              <w:bottom w:w="100" w:type="dxa"/>
              <w:right w:w="100" w:type="dxa"/>
            </w:tcMar>
          </w:tcPr>
          <w:p w14:paraId="64F6498F"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 xml:space="preserve">Encourage the use of the vocabulary: </w:t>
            </w:r>
            <w:r w:rsidRPr="006842AA">
              <w:rPr>
                <w:rFonts w:ascii="Times New Roman" w:hAnsi="Times New Roman" w:cs="Times New Roman"/>
                <w:b/>
                <w:sz w:val="24"/>
                <w:szCs w:val="24"/>
              </w:rPr>
              <w:t>changes</w:t>
            </w:r>
            <w:r w:rsidRPr="006842AA">
              <w:rPr>
                <w:rFonts w:ascii="Times New Roman" w:hAnsi="Times New Roman" w:cs="Times New Roman"/>
                <w:sz w:val="24"/>
                <w:szCs w:val="24"/>
              </w:rPr>
              <w:t xml:space="preserve">, </w:t>
            </w:r>
            <w:r w:rsidRPr="006842AA">
              <w:rPr>
                <w:rFonts w:ascii="Times New Roman" w:hAnsi="Times New Roman" w:cs="Times New Roman"/>
                <w:b/>
                <w:sz w:val="24"/>
                <w:szCs w:val="24"/>
              </w:rPr>
              <w:t>surface</w:t>
            </w:r>
            <w:r w:rsidRPr="006842AA">
              <w:rPr>
                <w:rFonts w:ascii="Times New Roman" w:hAnsi="Times New Roman" w:cs="Times New Roman"/>
                <w:sz w:val="24"/>
                <w:szCs w:val="24"/>
              </w:rPr>
              <w:t xml:space="preserve">, </w:t>
            </w:r>
            <w:r w:rsidRPr="006842AA">
              <w:rPr>
                <w:rFonts w:ascii="Times New Roman" w:hAnsi="Times New Roman" w:cs="Times New Roman"/>
                <w:b/>
                <w:sz w:val="24"/>
                <w:szCs w:val="24"/>
              </w:rPr>
              <w:t>Earth</w:t>
            </w:r>
            <w:r w:rsidRPr="006842AA">
              <w:rPr>
                <w:rFonts w:ascii="Times New Roman" w:hAnsi="Times New Roman" w:cs="Times New Roman"/>
                <w:sz w:val="24"/>
                <w:szCs w:val="24"/>
              </w:rPr>
              <w:t xml:space="preserve">, </w:t>
            </w:r>
            <w:r w:rsidRPr="006842AA">
              <w:rPr>
                <w:rFonts w:ascii="Times New Roman" w:hAnsi="Times New Roman" w:cs="Times New Roman"/>
                <w:b/>
                <w:sz w:val="24"/>
                <w:szCs w:val="24"/>
              </w:rPr>
              <w:t>weathering</w:t>
            </w:r>
            <w:r w:rsidRPr="006842AA">
              <w:rPr>
                <w:rFonts w:ascii="Times New Roman" w:hAnsi="Times New Roman" w:cs="Times New Roman"/>
                <w:sz w:val="24"/>
                <w:szCs w:val="24"/>
              </w:rPr>
              <w:t xml:space="preserve">, </w:t>
            </w:r>
            <w:r w:rsidRPr="006842AA">
              <w:rPr>
                <w:rFonts w:ascii="Times New Roman" w:hAnsi="Times New Roman" w:cs="Times New Roman"/>
                <w:b/>
                <w:sz w:val="24"/>
                <w:szCs w:val="24"/>
              </w:rPr>
              <w:t>erosion</w:t>
            </w:r>
            <w:r w:rsidRPr="006842AA">
              <w:rPr>
                <w:rFonts w:ascii="Times New Roman" w:hAnsi="Times New Roman" w:cs="Times New Roman"/>
                <w:sz w:val="24"/>
                <w:szCs w:val="24"/>
              </w:rPr>
              <w:t xml:space="preserve">, and </w:t>
            </w:r>
            <w:r w:rsidRPr="006842AA">
              <w:rPr>
                <w:rFonts w:ascii="Times New Roman" w:hAnsi="Times New Roman" w:cs="Times New Roman"/>
                <w:b/>
                <w:sz w:val="24"/>
                <w:szCs w:val="24"/>
              </w:rPr>
              <w:t>deposition</w:t>
            </w:r>
            <w:r w:rsidRPr="006842AA">
              <w:rPr>
                <w:rFonts w:ascii="Times New Roman" w:hAnsi="Times New Roman" w:cs="Times New Roman"/>
                <w:sz w:val="24"/>
                <w:szCs w:val="24"/>
              </w:rPr>
              <w:t xml:space="preserve"> during the discussion. </w:t>
            </w:r>
          </w:p>
          <w:p w14:paraId="5770E0DE"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206F9066"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 xml:space="preserve">Can they pinpoint when and where these processes happened in the experiment? </w:t>
            </w:r>
          </w:p>
          <w:p w14:paraId="7303542C"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p w14:paraId="61C101E3"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Ask questions about what has changed in their thinking and understanding after the testing.</w:t>
            </w:r>
          </w:p>
        </w:tc>
      </w:tr>
    </w:tbl>
    <w:p w14:paraId="6D87EEF0" w14:textId="77777777" w:rsidR="008C1281" w:rsidRPr="006842AA" w:rsidRDefault="008C1281">
      <w:pPr>
        <w:rPr>
          <w:rFonts w:ascii="Times New Roman" w:hAnsi="Times New Roman" w:cs="Times New Roman"/>
          <w:sz w:val="24"/>
          <w:szCs w:val="24"/>
        </w:rPr>
      </w:pPr>
    </w:p>
    <w:p w14:paraId="12E6515F" w14:textId="77777777" w:rsidR="008C1281" w:rsidRPr="006842AA" w:rsidRDefault="00DB4171">
      <w:pPr>
        <w:rPr>
          <w:rFonts w:ascii="Times New Roman" w:hAnsi="Times New Roman" w:cs="Times New Roman"/>
          <w:sz w:val="24"/>
          <w:szCs w:val="24"/>
        </w:rPr>
      </w:pPr>
      <w:r w:rsidRPr="006842AA">
        <w:rPr>
          <w:rFonts w:ascii="Times New Roman" w:hAnsi="Times New Roman" w:cs="Times New Roman"/>
          <w:b/>
          <w:sz w:val="24"/>
          <w:szCs w:val="24"/>
        </w:rPr>
        <w:t xml:space="preserve">Elaborate </w:t>
      </w:r>
      <w:r w:rsidRPr="006842AA">
        <w:rPr>
          <w:rFonts w:ascii="Times New Roman" w:hAnsi="Times New Roman" w:cs="Times New Roman"/>
          <w:sz w:val="24"/>
          <w:szCs w:val="24"/>
        </w:rPr>
        <w:t>The intention is to facilitate the transfer of concepts and abilities to related, but new situations.</w:t>
      </w: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C1281" w:rsidRPr="006842AA" w14:paraId="3058BC9C" w14:textId="77777777">
        <w:tc>
          <w:tcPr>
            <w:tcW w:w="4680" w:type="dxa"/>
            <w:tcMar>
              <w:top w:w="100" w:type="dxa"/>
              <w:left w:w="100" w:type="dxa"/>
              <w:bottom w:w="100" w:type="dxa"/>
              <w:right w:w="100" w:type="dxa"/>
            </w:tcMar>
          </w:tcPr>
          <w:p w14:paraId="28CC5772"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b/>
                <w:sz w:val="24"/>
                <w:szCs w:val="24"/>
              </w:rPr>
            </w:pPr>
            <w:r w:rsidRPr="006842AA">
              <w:rPr>
                <w:rFonts w:ascii="Times New Roman" w:hAnsi="Times New Roman" w:cs="Times New Roman"/>
                <w:b/>
                <w:sz w:val="24"/>
                <w:szCs w:val="24"/>
              </w:rPr>
              <w:t>Teacher Directions</w:t>
            </w:r>
          </w:p>
        </w:tc>
        <w:tc>
          <w:tcPr>
            <w:tcW w:w="4680" w:type="dxa"/>
            <w:tcMar>
              <w:top w:w="100" w:type="dxa"/>
              <w:left w:w="100" w:type="dxa"/>
              <w:bottom w:w="100" w:type="dxa"/>
              <w:right w:w="100" w:type="dxa"/>
            </w:tcMar>
          </w:tcPr>
          <w:p w14:paraId="42437127"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b/>
                <w:sz w:val="24"/>
                <w:szCs w:val="24"/>
              </w:rPr>
            </w:pPr>
            <w:r w:rsidRPr="006842AA">
              <w:rPr>
                <w:rFonts w:ascii="Times New Roman" w:hAnsi="Times New Roman" w:cs="Times New Roman"/>
                <w:b/>
                <w:sz w:val="24"/>
                <w:szCs w:val="24"/>
              </w:rPr>
              <w:t>Additional Notes</w:t>
            </w:r>
          </w:p>
        </w:tc>
      </w:tr>
      <w:tr w:rsidR="008C1281" w:rsidRPr="006842AA" w14:paraId="3A3E8027" w14:textId="77777777">
        <w:tc>
          <w:tcPr>
            <w:tcW w:w="4680" w:type="dxa"/>
            <w:tcMar>
              <w:top w:w="100" w:type="dxa"/>
              <w:left w:w="100" w:type="dxa"/>
              <w:bottom w:w="100" w:type="dxa"/>
              <w:right w:w="100" w:type="dxa"/>
            </w:tcMar>
          </w:tcPr>
          <w:p w14:paraId="57488589"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lastRenderedPageBreak/>
              <w:t>The students will now be allowed to consider which two of the materials would build the best system if combined. The students will discuss with their group and then share with the entire class.</w:t>
            </w:r>
          </w:p>
        </w:tc>
        <w:tc>
          <w:tcPr>
            <w:tcW w:w="4680" w:type="dxa"/>
            <w:tcMar>
              <w:top w:w="100" w:type="dxa"/>
              <w:left w:w="100" w:type="dxa"/>
              <w:bottom w:w="100" w:type="dxa"/>
              <w:right w:w="100" w:type="dxa"/>
            </w:tcMar>
          </w:tcPr>
          <w:p w14:paraId="1437C2F2"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This activity will be a discussion within the small group and then sharing the ideas with the entire class.</w:t>
            </w:r>
          </w:p>
        </w:tc>
      </w:tr>
    </w:tbl>
    <w:p w14:paraId="0AC72187" w14:textId="77777777" w:rsidR="008C1281" w:rsidRPr="006842AA" w:rsidRDefault="008C1281">
      <w:pPr>
        <w:rPr>
          <w:rFonts w:ascii="Times New Roman" w:hAnsi="Times New Roman" w:cs="Times New Roman"/>
          <w:sz w:val="24"/>
          <w:szCs w:val="24"/>
        </w:rPr>
      </w:pPr>
    </w:p>
    <w:p w14:paraId="145DE4DA" w14:textId="77777777" w:rsidR="008C1281" w:rsidRPr="006842AA" w:rsidRDefault="00DB4171">
      <w:pPr>
        <w:rPr>
          <w:rFonts w:ascii="Times New Roman" w:hAnsi="Times New Roman" w:cs="Times New Roman"/>
          <w:sz w:val="24"/>
          <w:szCs w:val="24"/>
        </w:rPr>
      </w:pPr>
      <w:r w:rsidRPr="006842AA">
        <w:rPr>
          <w:rFonts w:ascii="Times New Roman" w:hAnsi="Times New Roman" w:cs="Times New Roman"/>
          <w:b/>
          <w:sz w:val="24"/>
          <w:szCs w:val="24"/>
        </w:rPr>
        <w:t xml:space="preserve">Evaluate </w:t>
      </w:r>
      <w:r w:rsidRPr="006842AA">
        <w:rPr>
          <w:rFonts w:ascii="Times New Roman" w:hAnsi="Times New Roman" w:cs="Times New Roman"/>
          <w:sz w:val="24"/>
          <w:szCs w:val="24"/>
        </w:rPr>
        <w:t>The intention is for students to reflect on their new learning.</w:t>
      </w:r>
    </w:p>
    <w:tbl>
      <w:tblPr>
        <w:tblStyle w:val="a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C1281" w:rsidRPr="006842AA" w14:paraId="5119DB27" w14:textId="77777777">
        <w:tc>
          <w:tcPr>
            <w:tcW w:w="4680" w:type="dxa"/>
            <w:tcMar>
              <w:top w:w="100" w:type="dxa"/>
              <w:left w:w="100" w:type="dxa"/>
              <w:bottom w:w="100" w:type="dxa"/>
              <w:right w:w="100" w:type="dxa"/>
            </w:tcMar>
          </w:tcPr>
          <w:p w14:paraId="71214A7F"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b/>
                <w:sz w:val="24"/>
                <w:szCs w:val="24"/>
              </w:rPr>
            </w:pPr>
            <w:r w:rsidRPr="006842AA">
              <w:rPr>
                <w:rFonts w:ascii="Times New Roman" w:hAnsi="Times New Roman" w:cs="Times New Roman"/>
                <w:b/>
                <w:sz w:val="24"/>
                <w:szCs w:val="24"/>
              </w:rPr>
              <w:t>Teacher Directions</w:t>
            </w:r>
          </w:p>
        </w:tc>
        <w:tc>
          <w:tcPr>
            <w:tcW w:w="4680" w:type="dxa"/>
            <w:tcMar>
              <w:top w:w="100" w:type="dxa"/>
              <w:left w:w="100" w:type="dxa"/>
              <w:bottom w:w="100" w:type="dxa"/>
              <w:right w:w="100" w:type="dxa"/>
            </w:tcMar>
          </w:tcPr>
          <w:p w14:paraId="2533D908"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b/>
                <w:sz w:val="24"/>
                <w:szCs w:val="24"/>
              </w:rPr>
            </w:pPr>
            <w:r w:rsidRPr="006842AA">
              <w:rPr>
                <w:rFonts w:ascii="Times New Roman" w:hAnsi="Times New Roman" w:cs="Times New Roman"/>
                <w:b/>
                <w:sz w:val="24"/>
                <w:szCs w:val="24"/>
              </w:rPr>
              <w:t>Additional Notes</w:t>
            </w:r>
          </w:p>
        </w:tc>
      </w:tr>
      <w:tr w:rsidR="008C1281" w:rsidRPr="006842AA" w14:paraId="4BDE3675" w14:textId="77777777">
        <w:tc>
          <w:tcPr>
            <w:tcW w:w="4680" w:type="dxa"/>
            <w:tcMar>
              <w:top w:w="100" w:type="dxa"/>
              <w:left w:w="100" w:type="dxa"/>
              <w:bottom w:w="100" w:type="dxa"/>
              <w:right w:w="100" w:type="dxa"/>
            </w:tcMar>
          </w:tcPr>
          <w:p w14:paraId="67F93970"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The final assessment will be a writing assignment where the students give advice to the school maintenance team on how best to prevent the processes on the school grounds.</w:t>
            </w:r>
          </w:p>
          <w:p w14:paraId="5F1D6875"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hyperlink r:id="rId16">
              <w:r w:rsidRPr="006842AA">
                <w:rPr>
                  <w:rFonts w:ascii="Times New Roman" w:hAnsi="Times New Roman" w:cs="Times New Roman"/>
                  <w:color w:val="1155CC"/>
                  <w:sz w:val="24"/>
                  <w:szCs w:val="24"/>
                  <w:u w:val="single"/>
                </w:rPr>
                <w:t>Final assessment  - writing</w:t>
              </w:r>
            </w:hyperlink>
          </w:p>
        </w:tc>
        <w:tc>
          <w:tcPr>
            <w:tcW w:w="4680" w:type="dxa"/>
            <w:tcMar>
              <w:top w:w="100" w:type="dxa"/>
              <w:left w:w="100" w:type="dxa"/>
              <w:bottom w:w="100" w:type="dxa"/>
              <w:right w:w="100" w:type="dxa"/>
            </w:tcMar>
          </w:tcPr>
          <w:p w14:paraId="063D4A7E" w14:textId="77777777" w:rsidR="008C1281" w:rsidRPr="006842AA" w:rsidRDefault="00DB4171">
            <w:pPr>
              <w:widowControl w:val="0"/>
              <w:pBdr>
                <w:top w:val="nil"/>
                <w:left w:val="nil"/>
                <w:bottom w:val="nil"/>
                <w:right w:val="nil"/>
                <w:between w:val="nil"/>
              </w:pBdr>
              <w:spacing w:line="240" w:lineRule="auto"/>
              <w:rPr>
                <w:rFonts w:ascii="Times New Roman" w:hAnsi="Times New Roman" w:cs="Times New Roman"/>
                <w:sz w:val="24"/>
                <w:szCs w:val="24"/>
              </w:rPr>
            </w:pPr>
            <w:r w:rsidRPr="006842AA">
              <w:rPr>
                <w:rFonts w:ascii="Times New Roman" w:hAnsi="Times New Roman" w:cs="Times New Roman"/>
                <w:sz w:val="24"/>
                <w:szCs w:val="24"/>
              </w:rPr>
              <w:t>The final assessment will give the teacher an idea of what concepts need to be explored further and what the students have understood so far.</w:t>
            </w:r>
          </w:p>
          <w:p w14:paraId="785F6C28" w14:textId="77777777" w:rsidR="008C1281" w:rsidRPr="006842AA" w:rsidRDefault="00DB4171">
            <w:pPr>
              <w:widowControl w:val="0"/>
              <w:spacing w:line="240" w:lineRule="auto"/>
              <w:rPr>
                <w:rFonts w:ascii="Times New Roman" w:hAnsi="Times New Roman" w:cs="Times New Roman"/>
                <w:sz w:val="24"/>
                <w:szCs w:val="24"/>
              </w:rPr>
            </w:pPr>
            <w:r w:rsidRPr="006842AA">
              <w:rPr>
                <w:rFonts w:ascii="Times New Roman" w:hAnsi="Times New Roman" w:cs="Times New Roman"/>
                <w:sz w:val="24"/>
                <w:szCs w:val="24"/>
              </w:rPr>
              <w:t xml:space="preserve">Encourage the use of the vocabulary: </w:t>
            </w:r>
            <w:r w:rsidRPr="006842AA">
              <w:rPr>
                <w:rFonts w:ascii="Times New Roman" w:hAnsi="Times New Roman" w:cs="Times New Roman"/>
                <w:b/>
                <w:sz w:val="24"/>
                <w:szCs w:val="24"/>
              </w:rPr>
              <w:t>changes</w:t>
            </w:r>
            <w:r w:rsidRPr="006842AA">
              <w:rPr>
                <w:rFonts w:ascii="Times New Roman" w:hAnsi="Times New Roman" w:cs="Times New Roman"/>
                <w:sz w:val="24"/>
                <w:szCs w:val="24"/>
              </w:rPr>
              <w:t xml:space="preserve">, </w:t>
            </w:r>
            <w:r w:rsidRPr="006842AA">
              <w:rPr>
                <w:rFonts w:ascii="Times New Roman" w:hAnsi="Times New Roman" w:cs="Times New Roman"/>
                <w:b/>
                <w:sz w:val="24"/>
                <w:szCs w:val="24"/>
              </w:rPr>
              <w:t>surface</w:t>
            </w:r>
            <w:r w:rsidRPr="006842AA">
              <w:rPr>
                <w:rFonts w:ascii="Times New Roman" w:hAnsi="Times New Roman" w:cs="Times New Roman"/>
                <w:sz w:val="24"/>
                <w:szCs w:val="24"/>
              </w:rPr>
              <w:t xml:space="preserve">, </w:t>
            </w:r>
            <w:r w:rsidRPr="006842AA">
              <w:rPr>
                <w:rFonts w:ascii="Times New Roman" w:hAnsi="Times New Roman" w:cs="Times New Roman"/>
                <w:b/>
                <w:sz w:val="24"/>
                <w:szCs w:val="24"/>
              </w:rPr>
              <w:t>Earth</w:t>
            </w:r>
            <w:r w:rsidRPr="006842AA">
              <w:rPr>
                <w:rFonts w:ascii="Times New Roman" w:hAnsi="Times New Roman" w:cs="Times New Roman"/>
                <w:sz w:val="24"/>
                <w:szCs w:val="24"/>
              </w:rPr>
              <w:t xml:space="preserve">, </w:t>
            </w:r>
            <w:r w:rsidRPr="006842AA">
              <w:rPr>
                <w:rFonts w:ascii="Times New Roman" w:hAnsi="Times New Roman" w:cs="Times New Roman"/>
                <w:b/>
                <w:sz w:val="24"/>
                <w:szCs w:val="24"/>
              </w:rPr>
              <w:t>weathering</w:t>
            </w:r>
            <w:r w:rsidRPr="006842AA">
              <w:rPr>
                <w:rFonts w:ascii="Times New Roman" w:hAnsi="Times New Roman" w:cs="Times New Roman"/>
                <w:sz w:val="24"/>
                <w:szCs w:val="24"/>
              </w:rPr>
              <w:t xml:space="preserve">, </w:t>
            </w:r>
            <w:r w:rsidRPr="006842AA">
              <w:rPr>
                <w:rFonts w:ascii="Times New Roman" w:hAnsi="Times New Roman" w:cs="Times New Roman"/>
                <w:b/>
                <w:sz w:val="24"/>
                <w:szCs w:val="24"/>
              </w:rPr>
              <w:t>erosion</w:t>
            </w:r>
            <w:r w:rsidRPr="006842AA">
              <w:rPr>
                <w:rFonts w:ascii="Times New Roman" w:hAnsi="Times New Roman" w:cs="Times New Roman"/>
                <w:sz w:val="24"/>
                <w:szCs w:val="24"/>
              </w:rPr>
              <w:t xml:space="preserve">, and </w:t>
            </w:r>
            <w:r w:rsidRPr="006842AA">
              <w:rPr>
                <w:rFonts w:ascii="Times New Roman" w:hAnsi="Times New Roman" w:cs="Times New Roman"/>
                <w:b/>
                <w:sz w:val="24"/>
                <w:szCs w:val="24"/>
              </w:rPr>
              <w:t>deposition</w:t>
            </w:r>
            <w:r w:rsidRPr="006842AA">
              <w:rPr>
                <w:rFonts w:ascii="Times New Roman" w:hAnsi="Times New Roman" w:cs="Times New Roman"/>
                <w:sz w:val="24"/>
                <w:szCs w:val="24"/>
              </w:rPr>
              <w:t xml:space="preserve"> in the writing assignment.  </w:t>
            </w:r>
          </w:p>
          <w:p w14:paraId="7FC5370F" w14:textId="77777777" w:rsidR="008C1281" w:rsidRPr="006842AA" w:rsidRDefault="008C1281">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26DBF1A9" w14:textId="77777777" w:rsidR="008C1281" w:rsidRPr="006842AA" w:rsidRDefault="008C1281">
      <w:pPr>
        <w:rPr>
          <w:rFonts w:ascii="Times New Roman" w:hAnsi="Times New Roman" w:cs="Times New Roman"/>
          <w:sz w:val="24"/>
          <w:szCs w:val="24"/>
        </w:rPr>
      </w:pPr>
    </w:p>
    <w:p w14:paraId="5ED29AFD" w14:textId="77777777" w:rsidR="008C1281" w:rsidRPr="006842AA" w:rsidRDefault="00DB4171">
      <w:pPr>
        <w:rPr>
          <w:rFonts w:ascii="Times New Roman" w:hAnsi="Times New Roman" w:cs="Times New Roman"/>
          <w:sz w:val="24"/>
          <w:szCs w:val="24"/>
        </w:rPr>
      </w:pPr>
      <w:r w:rsidRPr="006842AA">
        <w:rPr>
          <w:rFonts w:ascii="Times New Roman" w:hAnsi="Times New Roman" w:cs="Times New Roman"/>
          <w:sz w:val="24"/>
          <w:szCs w:val="24"/>
        </w:rPr>
        <w:t>Student Pages:</w:t>
      </w:r>
    </w:p>
    <w:p w14:paraId="5090B766" w14:textId="77777777" w:rsidR="008C1281" w:rsidRPr="006842AA" w:rsidRDefault="00DB4171">
      <w:pPr>
        <w:widowControl w:val="0"/>
        <w:spacing w:line="240" w:lineRule="auto"/>
        <w:rPr>
          <w:rFonts w:ascii="Times New Roman" w:hAnsi="Times New Roman" w:cs="Times New Roman"/>
          <w:sz w:val="24"/>
          <w:szCs w:val="24"/>
        </w:rPr>
      </w:pPr>
      <w:hyperlink r:id="rId17">
        <w:r w:rsidRPr="006842AA">
          <w:rPr>
            <w:rFonts w:ascii="Times New Roman" w:hAnsi="Times New Roman" w:cs="Times New Roman"/>
            <w:color w:val="1155CC"/>
            <w:sz w:val="24"/>
            <w:szCs w:val="24"/>
            <w:u w:val="single"/>
          </w:rPr>
          <w:t>Prediction and Observation Sheet</w:t>
        </w:r>
      </w:hyperlink>
    </w:p>
    <w:p w14:paraId="5AD89593" w14:textId="77777777" w:rsidR="008C1281" w:rsidRPr="006842AA" w:rsidRDefault="008C1281">
      <w:pPr>
        <w:widowControl w:val="0"/>
        <w:spacing w:line="240" w:lineRule="auto"/>
        <w:rPr>
          <w:rFonts w:ascii="Times New Roman" w:hAnsi="Times New Roman" w:cs="Times New Roman"/>
          <w:sz w:val="24"/>
          <w:szCs w:val="24"/>
        </w:rPr>
      </w:pPr>
    </w:p>
    <w:p w14:paraId="496B7291" w14:textId="65B83B50" w:rsidR="008C1281" w:rsidRPr="00DB4171" w:rsidRDefault="00DB4171">
      <w:pPr>
        <w:widowControl w:val="0"/>
        <w:spacing w:line="240" w:lineRule="auto"/>
        <w:rPr>
          <w:rFonts w:ascii="Times New Roman" w:hAnsi="Times New Roman" w:cs="Times New Roman"/>
          <w:sz w:val="24"/>
          <w:szCs w:val="24"/>
        </w:rPr>
      </w:pPr>
      <w:hyperlink r:id="rId18">
        <w:r w:rsidRPr="006842AA">
          <w:rPr>
            <w:rFonts w:ascii="Times New Roman" w:hAnsi="Times New Roman" w:cs="Times New Roman"/>
            <w:color w:val="1155CC"/>
            <w:sz w:val="24"/>
            <w:szCs w:val="24"/>
            <w:u w:val="single"/>
          </w:rPr>
          <w:t>Final assessment  - writing</w:t>
        </w:r>
      </w:hyperlink>
    </w:p>
    <w:sectPr w:rsidR="008C1281" w:rsidRPr="00DB417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14BDE" w14:textId="77777777" w:rsidR="006B1E43" w:rsidRDefault="00DB4171">
      <w:pPr>
        <w:spacing w:line="240" w:lineRule="auto"/>
      </w:pPr>
      <w:r>
        <w:separator/>
      </w:r>
    </w:p>
  </w:endnote>
  <w:endnote w:type="continuationSeparator" w:id="0">
    <w:p w14:paraId="36CE808F" w14:textId="77777777" w:rsidR="006B1E43" w:rsidRDefault="00DB4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Quintessent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B4E3" w14:textId="77777777" w:rsidR="008C1281" w:rsidRDefault="008C12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CBCB9" w14:textId="77777777" w:rsidR="006B1E43" w:rsidRDefault="00DB4171">
      <w:pPr>
        <w:spacing w:line="240" w:lineRule="auto"/>
      </w:pPr>
      <w:r>
        <w:separator/>
      </w:r>
    </w:p>
  </w:footnote>
  <w:footnote w:type="continuationSeparator" w:id="0">
    <w:p w14:paraId="6DCB523B" w14:textId="77777777" w:rsidR="006B1E43" w:rsidRDefault="00DB4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569F" w14:textId="77777777" w:rsidR="008C1281" w:rsidRDefault="00DB4171">
    <w:r>
      <w:t>Grade 5 Science and Computer Science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224F" w14:textId="77777777" w:rsidR="008C1281" w:rsidRDefault="00DB4171">
    <w:r>
      <w:rPr>
        <w:noProof/>
      </w:rPr>
      <w:drawing>
        <wp:inline distT="114300" distB="114300" distL="114300" distR="114300" wp14:anchorId="1388209D" wp14:editId="6857D2B7">
          <wp:extent cx="2495550" cy="1628775"/>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36FB"/>
    <w:multiLevelType w:val="multilevel"/>
    <w:tmpl w:val="EA94D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320485"/>
    <w:multiLevelType w:val="multilevel"/>
    <w:tmpl w:val="23C46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D60734"/>
    <w:multiLevelType w:val="multilevel"/>
    <w:tmpl w:val="2F5AEB9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5F62B7"/>
    <w:multiLevelType w:val="multilevel"/>
    <w:tmpl w:val="D34A767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2B6CAA"/>
    <w:multiLevelType w:val="multilevel"/>
    <w:tmpl w:val="A78C2F7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964998"/>
    <w:multiLevelType w:val="multilevel"/>
    <w:tmpl w:val="9020BE9A"/>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B441070"/>
    <w:multiLevelType w:val="multilevel"/>
    <w:tmpl w:val="32E6E6F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9D5C85"/>
    <w:multiLevelType w:val="multilevel"/>
    <w:tmpl w:val="32DC9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9F0578D"/>
    <w:multiLevelType w:val="multilevel"/>
    <w:tmpl w:val="14C88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0524D7"/>
    <w:multiLevelType w:val="multilevel"/>
    <w:tmpl w:val="E8DA73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0" w15:restartNumberingAfterBreak="0">
    <w:nsid w:val="707E5933"/>
    <w:multiLevelType w:val="hybridMultilevel"/>
    <w:tmpl w:val="9F88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B0461"/>
    <w:multiLevelType w:val="multilevel"/>
    <w:tmpl w:val="05FCF410"/>
    <w:lvl w:ilvl="0">
      <w:start w:val="1"/>
      <w:numFmt w:val="bullet"/>
      <w:lvlText w:val=""/>
      <w:lvlJc w:val="left"/>
      <w:pPr>
        <w:ind w:left="360" w:hanging="360"/>
      </w:pPr>
      <w:rPr>
        <w:rFonts w:ascii="Symbol" w:hAnsi="Symbol" w:hint="default"/>
        <w:strike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84278827">
    <w:abstractNumId w:val="0"/>
  </w:num>
  <w:num w:numId="2" w16cid:durableId="1321274320">
    <w:abstractNumId w:val="2"/>
  </w:num>
  <w:num w:numId="3" w16cid:durableId="1764061702">
    <w:abstractNumId w:val="9"/>
  </w:num>
  <w:num w:numId="4" w16cid:durableId="1929389574">
    <w:abstractNumId w:val="1"/>
  </w:num>
  <w:num w:numId="5" w16cid:durableId="1909876062">
    <w:abstractNumId w:val="8"/>
  </w:num>
  <w:num w:numId="6" w16cid:durableId="653920326">
    <w:abstractNumId w:val="7"/>
  </w:num>
  <w:num w:numId="7" w16cid:durableId="1055196640">
    <w:abstractNumId w:val="11"/>
  </w:num>
  <w:num w:numId="8" w16cid:durableId="1970941253">
    <w:abstractNumId w:val="10"/>
  </w:num>
  <w:num w:numId="9" w16cid:durableId="870608470">
    <w:abstractNumId w:val="5"/>
  </w:num>
  <w:num w:numId="10" w16cid:durableId="1739479040">
    <w:abstractNumId w:val="6"/>
  </w:num>
  <w:num w:numId="11" w16cid:durableId="1176307900">
    <w:abstractNumId w:val="3"/>
  </w:num>
  <w:num w:numId="12" w16cid:durableId="2080781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281"/>
    <w:rsid w:val="006842AA"/>
    <w:rsid w:val="006B1E43"/>
    <w:rsid w:val="008C1281"/>
    <w:rsid w:val="00B17106"/>
    <w:rsid w:val="00DB4171"/>
    <w:rsid w:val="00EB0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4603"/>
  <w15:docId w15:val="{EC9D64C4-2A62-427A-8286-E01BA970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842AA"/>
    <w:pPr>
      <w:spacing w:after="160" w:line="259" w:lineRule="auto"/>
      <w:ind w:left="720"/>
      <w:contextualSpacing/>
    </w:pPr>
    <w:rPr>
      <w:rFonts w:ascii="Calibri" w:eastAsia="Calibri" w:hAnsi="Calibri" w:cs="Calibri"/>
      <w:snapToGrid w:val="0"/>
      <w:lang w:val="en-US"/>
    </w:rPr>
  </w:style>
  <w:style w:type="character" w:customStyle="1" w:styleId="Heading6Char">
    <w:name w:val="Heading 6 Char"/>
    <w:basedOn w:val="DefaultParagraphFont"/>
    <w:link w:val="Heading6"/>
    <w:uiPriority w:val="9"/>
    <w:semiHidden/>
    <w:rsid w:val="00EB0E07"/>
    <w:rPr>
      <w:i/>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m.pbslearningmedia.org/resource/weathering-erosion-deposition-whats-the-difference/wviz-spot-on-science/" TargetMode="External"/><Relationship Id="rId18" Type="http://schemas.openxmlformats.org/officeDocument/2006/relationships/hyperlink" Target="https://docs.google.com/document/d/1bu-cDIrmrl_b53QhO5T--s9MPC3nv8y-/edit?usp=sharing&amp;ouid=113084913534991436774&amp;rtpof=true&amp;s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ainpop.com/science/forcesofnature/" TargetMode="External"/><Relationship Id="rId17" Type="http://schemas.openxmlformats.org/officeDocument/2006/relationships/hyperlink" Target="https://docs.google.com/document/d/1r-IvXU6pk5zSRXbPUfMtJMH5HglPdgDs/edit?usp=sharing&amp;ouid=113084913534991436774&amp;rtpof=true&amp;sd=true" TargetMode="External"/><Relationship Id="rId2" Type="http://schemas.openxmlformats.org/officeDocument/2006/relationships/numbering" Target="numbering.xml"/><Relationship Id="rId16" Type="http://schemas.openxmlformats.org/officeDocument/2006/relationships/hyperlink" Target="https://docs.google.com/document/d/1bu-cDIrmrl_b53QhO5T--s9MPC3nv8y-/edit?usp=sharing&amp;ouid=113084913534991436774&amp;rtpof=true&amp;sd=tr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cs.google.com/document/d/1r-IvXU6pk5zSRXbPUfMtJMH5HglPdgDs/edit?usp=sharing&amp;ouid=113084913534991436774&amp;rtpof=true&amp;sd=tru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enerationgenius.com/videolessons/weathering-and-erosion-video-for-ki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L7L1GzLQ0gEiD3NjUdv9eo53A==">CgMxLjAyDmgudGlrMnN2Mmc0ODBpOAByITFXeXBCSkRPSUVXY3hJMlFYeGdUTFlDS2xTQnp0WWc2RA==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2640</Words>
  <Characters>13892</Characters>
  <Application>Microsoft Office Word</Application>
  <DocSecurity>0</DocSecurity>
  <Lines>479</Lines>
  <Paragraphs>214</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Petersen, Anne (DOE)</cp:lastModifiedBy>
  <cp:revision>3</cp:revision>
  <dcterms:created xsi:type="dcterms:W3CDTF">2023-09-07T18:39:00Z</dcterms:created>
  <dcterms:modified xsi:type="dcterms:W3CDTF">2026-02-05T18:38:00Z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a5dfc14640dcae3d0bbe9a46a5548d3da4497f67bb6b05087895458aa3119328</vt:lpwstr>
  </property>
</Properties>
</file>