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A61F" w14:textId="77777777" w:rsidR="00F313A7" w:rsidRDefault="00E54CE2">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5628A8B4" wp14:editId="70DCDEF9">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0F09B38C" w14:textId="77777777" w:rsidR="00F313A7" w:rsidRPr="00E54CE2" w:rsidRDefault="00E54CE2">
                            <w:pPr>
                              <w:spacing w:line="258" w:lineRule="auto"/>
                              <w:jc w:val="center"/>
                              <w:textDirection w:val="btLr"/>
                              <w:rPr>
                                <w:rFonts w:ascii="Times New Roman" w:hAnsi="Times New Roman" w:cs="Times New Roman"/>
                                <w:sz w:val="36"/>
                                <w:szCs w:val="36"/>
                              </w:rPr>
                            </w:pPr>
                            <w:r w:rsidRPr="00E54CE2">
                              <w:rPr>
                                <w:rFonts w:ascii="Times New Roman" w:eastAsia="Quintessential" w:hAnsi="Times New Roman" w:cs="Times New Roman"/>
                                <w:color w:val="000000"/>
                                <w:sz w:val="36"/>
                                <w:szCs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5628A8B4"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0F09B38C" w14:textId="77777777" w:rsidR="00F313A7" w:rsidRPr="00E54CE2" w:rsidRDefault="00E54CE2">
                      <w:pPr>
                        <w:spacing w:line="258" w:lineRule="auto"/>
                        <w:jc w:val="center"/>
                        <w:textDirection w:val="btLr"/>
                        <w:rPr>
                          <w:rFonts w:ascii="Times New Roman" w:hAnsi="Times New Roman" w:cs="Times New Roman"/>
                          <w:sz w:val="36"/>
                          <w:szCs w:val="36"/>
                        </w:rPr>
                      </w:pPr>
                      <w:r w:rsidRPr="00E54CE2">
                        <w:rPr>
                          <w:rFonts w:ascii="Times New Roman" w:eastAsia="Quintessential" w:hAnsi="Times New Roman" w:cs="Times New Roman"/>
                          <w:color w:val="000000"/>
                          <w:sz w:val="36"/>
                          <w:szCs w:val="36"/>
                        </w:rPr>
                        <w:t>Making Connections in STEM</w:t>
                      </w:r>
                    </w:p>
                  </w:txbxContent>
                </v:textbox>
                <w10:wrap type="square"/>
              </v:rect>
            </w:pict>
          </mc:Fallback>
        </mc:AlternateContent>
      </w:r>
    </w:p>
    <w:p w14:paraId="6470B473" w14:textId="77777777" w:rsidR="00F313A7" w:rsidRDefault="00F313A7">
      <w:pPr>
        <w:rPr>
          <w:sz w:val="36"/>
          <w:szCs w:val="36"/>
        </w:rPr>
      </w:pPr>
    </w:p>
    <w:p w14:paraId="52C77AAA" w14:textId="77777777" w:rsidR="00F313A7" w:rsidRPr="00E54CE2" w:rsidRDefault="00E54CE2">
      <w:pPr>
        <w:rPr>
          <w:rFonts w:ascii="Times New Roman" w:hAnsi="Times New Roman" w:cs="Times New Roman"/>
          <w:sz w:val="24"/>
          <w:szCs w:val="24"/>
        </w:rPr>
      </w:pPr>
      <w:r w:rsidRPr="00E54CE2">
        <w:rPr>
          <w:rFonts w:ascii="Times New Roman" w:eastAsia="Times New Roman" w:hAnsi="Times New Roman" w:cs="Times New Roman"/>
          <w:b/>
          <w:bCs/>
          <w:sz w:val="24"/>
          <w:szCs w:val="24"/>
        </w:rPr>
        <w:t>Title:</w:t>
      </w:r>
      <w:r w:rsidRPr="00E54CE2">
        <w:rPr>
          <w:rFonts w:ascii="Times New Roman" w:eastAsia="Times New Roman" w:hAnsi="Times New Roman" w:cs="Times New Roman"/>
          <w:sz w:val="24"/>
          <w:szCs w:val="24"/>
        </w:rPr>
        <w:t xml:space="preserve"> Roman Aqueducts</w:t>
      </w:r>
    </w:p>
    <w:p w14:paraId="49B9B242" w14:textId="798F7A5F" w:rsidR="00F313A7" w:rsidRPr="00E54CE2" w:rsidRDefault="00E54CE2" w:rsidP="00E54CE2">
      <w:pPr>
        <w:spacing w:before="120"/>
        <w:rPr>
          <w:rFonts w:ascii="Times New Roman" w:eastAsia="Times New Roman" w:hAnsi="Times New Roman" w:cs="Times New Roman"/>
          <w:sz w:val="24"/>
          <w:szCs w:val="24"/>
        </w:rPr>
      </w:pPr>
      <w:r w:rsidRPr="00E54CE2">
        <w:rPr>
          <w:rFonts w:ascii="Times New Roman" w:eastAsia="Times New Roman" w:hAnsi="Times New Roman" w:cs="Times New Roman"/>
          <w:b/>
          <w:bCs/>
          <w:sz w:val="24"/>
          <w:szCs w:val="24"/>
        </w:rPr>
        <w:t>Challenge:</w:t>
      </w:r>
      <w:r w:rsidRPr="00E54CE2">
        <w:rPr>
          <w:rFonts w:ascii="Times New Roman" w:eastAsia="Times New Roman" w:hAnsi="Times New Roman" w:cs="Times New Roman"/>
          <w:sz w:val="24"/>
          <w:szCs w:val="24"/>
        </w:rPr>
        <w:t xml:space="preserve"> Students will design and create an aqueduct that will move water from a starting point to an ending point at least 1 foot away without leaks or spills.  The aqueduct must stand on its own, include at least one arch in the design, and use the force of gravity to move the water.  Students must also design and create their own “castellum” or container to collect the water at the end of the aqueduct.</w:t>
      </w:r>
    </w:p>
    <w:tbl>
      <w:tblPr>
        <w:tblStyle w:val="afb"/>
        <w:tblW w:w="1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0"/>
        <w:gridCol w:w="4280"/>
        <w:gridCol w:w="4280"/>
      </w:tblGrid>
      <w:tr w:rsidR="00F313A7" w:rsidRPr="00E54CE2" w14:paraId="3A58FCB6" w14:textId="77777777" w:rsidTr="00E54CE2">
        <w:trPr>
          <w:tblHeader/>
        </w:trPr>
        <w:tc>
          <w:tcPr>
            <w:tcW w:w="4280" w:type="dxa"/>
          </w:tcPr>
          <w:p w14:paraId="73F87A65" w14:textId="77777777" w:rsidR="00F313A7" w:rsidRPr="00E54CE2" w:rsidRDefault="00E54CE2">
            <w:pPr>
              <w:rPr>
                <w:rFonts w:ascii="Times New Roman" w:hAnsi="Times New Roman" w:cs="Times New Roman"/>
                <w:b/>
                <w:sz w:val="32"/>
                <w:szCs w:val="32"/>
              </w:rPr>
            </w:pPr>
            <w:r w:rsidRPr="00E54CE2">
              <w:rPr>
                <w:rFonts w:ascii="Times New Roman" w:hAnsi="Times New Roman" w:cs="Times New Roman"/>
                <w:b/>
                <w:color w:val="70AD47"/>
                <w:sz w:val="32"/>
                <w:szCs w:val="32"/>
              </w:rPr>
              <w:t>Science</w:t>
            </w:r>
          </w:p>
        </w:tc>
        <w:tc>
          <w:tcPr>
            <w:tcW w:w="4280" w:type="dxa"/>
          </w:tcPr>
          <w:p w14:paraId="1E7C6E87" w14:textId="77777777" w:rsidR="00F313A7" w:rsidRPr="00E54CE2" w:rsidRDefault="00E54CE2">
            <w:pPr>
              <w:rPr>
                <w:rFonts w:ascii="Times New Roman" w:hAnsi="Times New Roman" w:cs="Times New Roman"/>
                <w:b/>
                <w:sz w:val="32"/>
                <w:szCs w:val="32"/>
              </w:rPr>
            </w:pPr>
            <w:r w:rsidRPr="00E54CE2">
              <w:rPr>
                <w:rFonts w:ascii="Times New Roman" w:hAnsi="Times New Roman" w:cs="Times New Roman"/>
                <w:b/>
                <w:color w:val="FF0000"/>
                <w:sz w:val="32"/>
                <w:szCs w:val="32"/>
              </w:rPr>
              <w:t>Engineering</w:t>
            </w:r>
          </w:p>
        </w:tc>
        <w:tc>
          <w:tcPr>
            <w:tcW w:w="4280" w:type="dxa"/>
          </w:tcPr>
          <w:p w14:paraId="26A8F202" w14:textId="77777777" w:rsidR="00F313A7" w:rsidRPr="00E54CE2" w:rsidRDefault="00E54CE2">
            <w:pPr>
              <w:rPr>
                <w:rFonts w:ascii="Times New Roman" w:hAnsi="Times New Roman" w:cs="Times New Roman"/>
                <w:b/>
                <w:sz w:val="32"/>
                <w:szCs w:val="32"/>
              </w:rPr>
            </w:pPr>
            <w:r w:rsidRPr="00E54CE2">
              <w:rPr>
                <w:rFonts w:ascii="Times New Roman" w:hAnsi="Times New Roman" w:cs="Times New Roman"/>
                <w:b/>
                <w:color w:val="7030A0"/>
                <w:sz w:val="32"/>
                <w:szCs w:val="32"/>
              </w:rPr>
              <w:t>Mathematics</w:t>
            </w:r>
          </w:p>
        </w:tc>
      </w:tr>
      <w:tr w:rsidR="00E54CE2" w:rsidRPr="00E54CE2" w14:paraId="53C390FF" w14:textId="77777777">
        <w:tc>
          <w:tcPr>
            <w:tcW w:w="4280" w:type="dxa"/>
          </w:tcPr>
          <w:p w14:paraId="2772501B" w14:textId="37DF6B47" w:rsidR="00E54CE2" w:rsidRPr="00E54CE2" w:rsidRDefault="00E54CE2" w:rsidP="00E54CE2">
            <w:pPr>
              <w:spacing w:before="120"/>
              <w:ind w:right="162"/>
              <w:rPr>
                <w:rFonts w:ascii="Times New Roman" w:hAnsi="Times New Roman"/>
                <w:b/>
                <w:bCs/>
                <w:sz w:val="24"/>
                <w:szCs w:val="24"/>
              </w:rPr>
            </w:pPr>
            <w:r w:rsidRPr="00E54CE2">
              <w:rPr>
                <w:rFonts w:ascii="Times New Roman" w:hAnsi="Times New Roman"/>
                <w:b/>
                <w:bCs/>
                <w:sz w:val="24"/>
                <w:szCs w:val="24"/>
              </w:rPr>
              <w:t>Concepts:</w:t>
            </w:r>
          </w:p>
          <w:p w14:paraId="5D3ED53A" w14:textId="184B9A7C" w:rsidR="00E54CE2" w:rsidRPr="00E54CE2" w:rsidRDefault="00E54CE2" w:rsidP="00E54CE2">
            <w:pPr>
              <w:spacing w:before="120"/>
              <w:ind w:right="162"/>
              <w:rPr>
                <w:rFonts w:ascii="Times New Roman" w:hAnsi="Times New Roman"/>
                <w:sz w:val="24"/>
                <w:szCs w:val="24"/>
              </w:rPr>
            </w:pPr>
            <w:r w:rsidRPr="00E54CE2">
              <w:rPr>
                <w:rFonts w:ascii="Times New Roman" w:hAnsi="Times New Roman"/>
                <w:sz w:val="24"/>
                <w:szCs w:val="24"/>
              </w:rPr>
              <w:t>Forces between objects can cause a change in motion.</w:t>
            </w:r>
          </w:p>
          <w:p w14:paraId="4E86F3DA" w14:textId="77777777" w:rsidR="00E54CE2" w:rsidRPr="00E54CE2" w:rsidRDefault="00E54CE2" w:rsidP="00E54CE2">
            <w:pPr>
              <w:pStyle w:val="ListParagraph"/>
              <w:numPr>
                <w:ilvl w:val="0"/>
                <w:numId w:val="5"/>
              </w:numPr>
              <w:spacing w:before="120"/>
              <w:ind w:right="158"/>
              <w:contextualSpacing w:val="0"/>
              <w:rPr>
                <w:rFonts w:ascii="Times New Roman" w:hAnsi="Times New Roman" w:cs="Times New Roman"/>
                <w:sz w:val="24"/>
                <w:szCs w:val="24"/>
              </w:rPr>
            </w:pPr>
            <w:r w:rsidRPr="00E54CE2">
              <w:rPr>
                <w:rFonts w:ascii="Times New Roman" w:hAnsi="Times New Roman" w:cs="Times New Roman"/>
                <w:sz w:val="24"/>
                <w:szCs w:val="24"/>
              </w:rPr>
              <w:t xml:space="preserve">Forces are pushes or pulls that can cause objects to move, stop moving, change speed, or change direction. Gravity is an example of a pulling force (3.2 a).  </w:t>
            </w:r>
          </w:p>
          <w:p w14:paraId="2A45CD9C" w14:textId="77777777" w:rsidR="00E54CE2" w:rsidRPr="00E54CE2" w:rsidRDefault="00E54CE2" w:rsidP="00E54CE2">
            <w:pPr>
              <w:pStyle w:val="ListParagraph"/>
              <w:numPr>
                <w:ilvl w:val="0"/>
                <w:numId w:val="5"/>
              </w:numPr>
              <w:spacing w:before="120"/>
              <w:ind w:right="158"/>
              <w:contextualSpacing w:val="0"/>
              <w:rPr>
                <w:rFonts w:ascii="Times New Roman" w:hAnsi="Times New Roman" w:cs="Times New Roman"/>
                <w:i/>
                <w:sz w:val="24"/>
                <w:szCs w:val="24"/>
              </w:rPr>
            </w:pPr>
            <w:r w:rsidRPr="00E54CE2">
              <w:rPr>
                <w:rFonts w:ascii="Times New Roman" w:hAnsi="Times New Roman" w:cs="Times New Roman"/>
                <w:sz w:val="24"/>
                <w:szCs w:val="24"/>
              </w:rPr>
              <w:t>Friction is a force that opposes the motion of an object (3.2 a).</w:t>
            </w:r>
          </w:p>
          <w:p w14:paraId="52EDA43A" w14:textId="77777777" w:rsidR="00E54CE2" w:rsidRPr="00E54CE2" w:rsidRDefault="00E54CE2" w:rsidP="00E54CE2">
            <w:pPr>
              <w:numPr>
                <w:ilvl w:val="0"/>
                <w:numId w:val="5"/>
              </w:numPr>
              <w:spacing w:before="120"/>
              <w:ind w:right="158"/>
              <w:rPr>
                <w:rFonts w:ascii="Times New Roman" w:hAnsi="Times New Roman"/>
                <w:sz w:val="24"/>
                <w:szCs w:val="24"/>
              </w:rPr>
            </w:pPr>
            <w:r w:rsidRPr="00E54CE2">
              <w:rPr>
                <w:rFonts w:ascii="Times New Roman" w:hAnsi="Times New Roman"/>
                <w:sz w:val="24"/>
                <w:szCs w:val="24"/>
              </w:rPr>
              <w:lastRenderedPageBreak/>
              <w:t>The net force is the combination of all the forces acting on an object (</w:t>
            </w:r>
            <w:r w:rsidRPr="00E54CE2">
              <w:rPr>
                <w:rFonts w:ascii="Times New Roman" w:hAnsi="Times New Roman" w:cs="Times New Roman"/>
                <w:sz w:val="24"/>
                <w:szCs w:val="24"/>
              </w:rPr>
              <w:t xml:space="preserve">3.2 </w:t>
            </w:r>
            <w:r w:rsidRPr="00E54CE2">
              <w:rPr>
                <w:rFonts w:ascii="Times New Roman" w:hAnsi="Times New Roman"/>
                <w:sz w:val="24"/>
                <w:szCs w:val="24"/>
              </w:rPr>
              <w:t xml:space="preserve">b). </w:t>
            </w:r>
            <w:r w:rsidRPr="00E54CE2">
              <w:rPr>
                <w:rFonts w:ascii="Times New Roman" w:hAnsi="Times New Roman"/>
                <w:i/>
                <w:sz w:val="24"/>
                <w:szCs w:val="24"/>
              </w:rPr>
              <w:t xml:space="preserve">Students </w:t>
            </w:r>
            <w:r w:rsidRPr="00E54CE2">
              <w:rPr>
                <w:rFonts w:ascii="Times New Roman" w:hAnsi="Times New Roman" w:cs="Times New Roman"/>
                <w:i/>
                <w:sz w:val="24"/>
                <w:szCs w:val="24"/>
              </w:rPr>
              <w:t>are not expected</w:t>
            </w:r>
            <w:r w:rsidRPr="00E54CE2">
              <w:rPr>
                <w:rFonts w:ascii="Times New Roman" w:hAnsi="Times New Roman"/>
                <w:i/>
                <w:sz w:val="24"/>
                <w:szCs w:val="24"/>
              </w:rPr>
              <w:t xml:space="preserve"> to calculate net force.</w:t>
            </w:r>
          </w:p>
          <w:p w14:paraId="01C214A6" w14:textId="77777777" w:rsidR="00E54CE2" w:rsidRPr="00E54CE2" w:rsidRDefault="00E54CE2" w:rsidP="00E54CE2">
            <w:pPr>
              <w:pStyle w:val="ListParagraph"/>
              <w:numPr>
                <w:ilvl w:val="0"/>
                <w:numId w:val="5"/>
              </w:numPr>
              <w:spacing w:before="120"/>
              <w:ind w:right="158"/>
              <w:contextualSpacing w:val="0"/>
              <w:rPr>
                <w:rFonts w:ascii="Times New Roman" w:hAnsi="Times New Roman" w:cs="Times New Roman"/>
                <w:i/>
                <w:sz w:val="24"/>
                <w:szCs w:val="24"/>
              </w:rPr>
            </w:pPr>
            <w:r w:rsidRPr="00E54CE2">
              <w:rPr>
                <w:rFonts w:ascii="Times New Roman" w:hAnsi="Times New Roman" w:cs="Times New Roman"/>
                <w:sz w:val="24"/>
                <w:szCs w:val="24"/>
              </w:rPr>
              <w:t xml:space="preserve">Whether an object stays still or moves often depends on the effects of multiple pushes or pulls. An object at rest typically has multiple forces acting on it, but they result in a zero net force on the object. Forces that do not sum to zero net force can cause changes in the </w:t>
            </w:r>
            <w:proofErr w:type="gramStart"/>
            <w:r w:rsidRPr="00E54CE2">
              <w:rPr>
                <w:rFonts w:ascii="Times New Roman" w:hAnsi="Times New Roman" w:cs="Times New Roman"/>
                <w:sz w:val="24"/>
                <w:szCs w:val="24"/>
              </w:rPr>
              <w:t>objects</w:t>
            </w:r>
            <w:proofErr w:type="gramEnd"/>
            <w:r w:rsidRPr="00E54CE2">
              <w:rPr>
                <w:rFonts w:ascii="Times New Roman" w:hAnsi="Times New Roman" w:cs="Times New Roman"/>
                <w:sz w:val="24"/>
                <w:szCs w:val="24"/>
              </w:rPr>
              <w:t xml:space="preserve"> speed or direction of motion (3.2 b). </w:t>
            </w:r>
            <w:r w:rsidRPr="00E54CE2">
              <w:rPr>
                <w:rFonts w:ascii="Times New Roman" w:hAnsi="Times New Roman" w:cs="Times New Roman"/>
                <w:i/>
                <w:sz w:val="24"/>
                <w:szCs w:val="24"/>
              </w:rPr>
              <w:t>Students are not expected to calculate net force.</w:t>
            </w:r>
          </w:p>
          <w:p w14:paraId="0D9ED40A" w14:textId="77777777" w:rsidR="00E54CE2" w:rsidRPr="00E54CE2" w:rsidRDefault="00E54CE2" w:rsidP="00E54CE2">
            <w:pPr>
              <w:numPr>
                <w:ilvl w:val="0"/>
                <w:numId w:val="5"/>
              </w:numPr>
              <w:spacing w:before="120"/>
              <w:ind w:right="158"/>
              <w:rPr>
                <w:rFonts w:ascii="Times New Roman" w:hAnsi="Times New Roman"/>
                <w:sz w:val="24"/>
                <w:szCs w:val="24"/>
              </w:rPr>
            </w:pPr>
            <w:r w:rsidRPr="00E54CE2">
              <w:rPr>
                <w:rFonts w:ascii="Times New Roman" w:hAnsi="Times New Roman"/>
                <w:sz w:val="24"/>
                <w:szCs w:val="24"/>
              </w:rPr>
              <w:t>Simple machines are devices that change the direction or size of a force (</w:t>
            </w:r>
            <w:r w:rsidRPr="00E54CE2">
              <w:rPr>
                <w:rFonts w:ascii="Times New Roman" w:hAnsi="Times New Roman" w:cs="Times New Roman"/>
                <w:sz w:val="24"/>
                <w:szCs w:val="24"/>
              </w:rPr>
              <w:t xml:space="preserve">3.2 </w:t>
            </w:r>
            <w:r w:rsidRPr="00E54CE2">
              <w:rPr>
                <w:rFonts w:ascii="Times New Roman" w:hAnsi="Times New Roman"/>
                <w:sz w:val="24"/>
                <w:szCs w:val="24"/>
              </w:rPr>
              <w:t xml:space="preserve">c). </w:t>
            </w:r>
          </w:p>
          <w:p w14:paraId="21392BCD" w14:textId="77777777" w:rsidR="00E54CE2" w:rsidRPr="00E54CE2" w:rsidRDefault="00E54CE2" w:rsidP="00E54CE2">
            <w:pPr>
              <w:numPr>
                <w:ilvl w:val="0"/>
                <w:numId w:val="5"/>
              </w:numPr>
              <w:spacing w:before="120"/>
              <w:ind w:right="158"/>
              <w:rPr>
                <w:rFonts w:ascii="Times New Roman" w:hAnsi="Times New Roman"/>
                <w:sz w:val="24"/>
                <w:szCs w:val="24"/>
              </w:rPr>
            </w:pPr>
            <w:r w:rsidRPr="00E54CE2">
              <w:rPr>
                <w:rFonts w:ascii="Times New Roman" w:hAnsi="Times New Roman"/>
                <w:sz w:val="24"/>
                <w:szCs w:val="24"/>
              </w:rPr>
              <w:t>Compound machines contain more than one simple machine (</w:t>
            </w:r>
            <w:r w:rsidRPr="00E54CE2">
              <w:rPr>
                <w:rFonts w:ascii="Times New Roman" w:hAnsi="Times New Roman" w:cs="Times New Roman"/>
                <w:sz w:val="24"/>
                <w:szCs w:val="24"/>
              </w:rPr>
              <w:t xml:space="preserve">3.2 </w:t>
            </w:r>
            <w:r w:rsidRPr="00E54CE2">
              <w:rPr>
                <w:rFonts w:ascii="Times New Roman" w:hAnsi="Times New Roman"/>
                <w:sz w:val="24"/>
                <w:szCs w:val="24"/>
              </w:rPr>
              <w:t>d).</w:t>
            </w:r>
          </w:p>
          <w:p w14:paraId="4EB48FC8" w14:textId="77777777" w:rsidR="00E54CE2" w:rsidRPr="00E54CE2" w:rsidRDefault="00E54CE2" w:rsidP="00E54CE2">
            <w:pPr>
              <w:rPr>
                <w:rFonts w:ascii="Times New Roman" w:eastAsia="Times New Roman" w:hAnsi="Times New Roman" w:cs="Times New Roman"/>
                <w:sz w:val="24"/>
                <w:szCs w:val="24"/>
              </w:rPr>
            </w:pPr>
          </w:p>
        </w:tc>
        <w:tc>
          <w:tcPr>
            <w:tcW w:w="4280" w:type="dxa"/>
          </w:tcPr>
          <w:p w14:paraId="6CDE1ADE" w14:textId="77777777" w:rsidR="00E54CE2" w:rsidRPr="00E54CE2" w:rsidRDefault="00E54CE2" w:rsidP="00E54CE2">
            <w:pP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lastRenderedPageBreak/>
              <w:t>Concepts:</w:t>
            </w:r>
          </w:p>
          <w:p w14:paraId="1FB9B761" w14:textId="77777777" w:rsidR="00E54CE2" w:rsidRPr="00E54CE2" w:rsidRDefault="00E54CE2" w:rsidP="00E54CE2">
            <w:pPr>
              <w:rPr>
                <w:rFonts w:ascii="Times New Roman" w:eastAsia="Times New Roman" w:hAnsi="Times New Roman" w:cs="Times New Roman"/>
                <w:b/>
                <w:sz w:val="24"/>
                <w:szCs w:val="24"/>
              </w:rPr>
            </w:pPr>
          </w:p>
          <w:p w14:paraId="32BCBA1D"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STEL-1B</w:t>
            </w:r>
          </w:p>
          <w:p w14:paraId="0D3CB504"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Explain the tools and techniques that people use to help them do things.</w:t>
            </w:r>
          </w:p>
          <w:p w14:paraId="6CF9230E" w14:textId="77777777" w:rsidR="00E54CE2" w:rsidRPr="00E54CE2" w:rsidRDefault="00E54CE2" w:rsidP="00E54CE2">
            <w:pPr>
              <w:rPr>
                <w:rFonts w:ascii="Times New Roman" w:eastAsia="Times New Roman" w:hAnsi="Times New Roman" w:cs="Times New Roman"/>
                <w:sz w:val="24"/>
                <w:szCs w:val="24"/>
              </w:rPr>
            </w:pPr>
          </w:p>
          <w:p w14:paraId="2CC2D0AA"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STEL-1H</w:t>
            </w:r>
          </w:p>
          <w:p w14:paraId="48CBD7E8"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Design solutions by safely using tools, materials and skills.</w:t>
            </w:r>
          </w:p>
          <w:p w14:paraId="4F26CA6E" w14:textId="77777777" w:rsidR="00E54CE2" w:rsidRPr="00E54CE2" w:rsidRDefault="00E54CE2" w:rsidP="00E54CE2">
            <w:pPr>
              <w:rPr>
                <w:rFonts w:ascii="Times New Roman" w:eastAsia="Times New Roman" w:hAnsi="Times New Roman" w:cs="Times New Roman"/>
                <w:sz w:val="24"/>
                <w:szCs w:val="24"/>
              </w:rPr>
            </w:pPr>
          </w:p>
          <w:p w14:paraId="1E30AE10"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STEL-2C</w:t>
            </w:r>
          </w:p>
          <w:p w14:paraId="4C9255F5"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lastRenderedPageBreak/>
              <w:t>Explain that materials are selected for use because they possess desirable properties and characteristics</w:t>
            </w:r>
          </w:p>
          <w:p w14:paraId="24F8700C" w14:textId="77777777" w:rsidR="00E54CE2" w:rsidRPr="00E54CE2" w:rsidRDefault="00E54CE2" w:rsidP="00E54CE2">
            <w:pPr>
              <w:rPr>
                <w:rFonts w:ascii="Times New Roman" w:eastAsia="Times New Roman" w:hAnsi="Times New Roman" w:cs="Times New Roman"/>
                <w:sz w:val="24"/>
                <w:szCs w:val="24"/>
              </w:rPr>
            </w:pPr>
          </w:p>
          <w:p w14:paraId="69EF403E"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STEL-2E</w:t>
            </w:r>
          </w:p>
          <w:p w14:paraId="1A807A18"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Collaborate effectively as a member of a team</w:t>
            </w:r>
          </w:p>
          <w:p w14:paraId="4DD8AFF4" w14:textId="77777777" w:rsidR="00E54CE2" w:rsidRPr="00E54CE2" w:rsidRDefault="00E54CE2" w:rsidP="00E54CE2">
            <w:pPr>
              <w:rPr>
                <w:rFonts w:ascii="Times New Roman" w:eastAsia="Times New Roman" w:hAnsi="Times New Roman" w:cs="Times New Roman"/>
                <w:b/>
                <w:sz w:val="24"/>
                <w:szCs w:val="24"/>
              </w:rPr>
            </w:pPr>
          </w:p>
          <w:p w14:paraId="0CE2F730" w14:textId="77777777" w:rsidR="00E54CE2" w:rsidRPr="00E54CE2" w:rsidRDefault="00E54CE2" w:rsidP="00E54CE2">
            <w:pP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Practices:</w:t>
            </w:r>
          </w:p>
          <w:p w14:paraId="7A31B437" w14:textId="77777777" w:rsidR="00E54CE2" w:rsidRPr="00E54CE2" w:rsidRDefault="00E54CE2" w:rsidP="00E54CE2">
            <w:pPr>
              <w:rPr>
                <w:rFonts w:ascii="Times New Roman" w:eastAsia="Times New Roman" w:hAnsi="Times New Roman" w:cs="Times New Roman"/>
                <w:sz w:val="24"/>
                <w:szCs w:val="24"/>
              </w:rPr>
            </w:pPr>
          </w:p>
          <w:p w14:paraId="5FDBA2A1" w14:textId="77777777" w:rsidR="00E54CE2" w:rsidRPr="00E54CE2" w:rsidRDefault="00E54CE2" w:rsidP="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The Engineering Design Process:</w:t>
            </w:r>
          </w:p>
          <w:p w14:paraId="07FAF60C"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Define: Define the problem, ask a question  </w:t>
            </w:r>
          </w:p>
          <w:p w14:paraId="41BDF1FE"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Imagine: Brainstorm possible solutions</w:t>
            </w:r>
          </w:p>
          <w:p w14:paraId="2EF969A0"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Research: Research the problem to determine the feasibility of possible solutions</w:t>
            </w:r>
          </w:p>
          <w:p w14:paraId="3155FC7D"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Plan: Plan a device/model to address the problem or answer the question</w:t>
            </w:r>
          </w:p>
          <w:p w14:paraId="4AC40753"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Build: Build a device/model to address the problem or answer the question</w:t>
            </w:r>
          </w:p>
          <w:p w14:paraId="5D59D2AB"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Test: Test the device/model in a series of trials</w:t>
            </w:r>
          </w:p>
          <w:p w14:paraId="59F3C9F4"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Improve: Using the results of the test, brainstorm improvements to the device/model; return to #3 </w:t>
            </w:r>
          </w:p>
          <w:p w14:paraId="78977BB1" w14:textId="77777777" w:rsidR="00E54CE2" w:rsidRPr="00E54CE2" w:rsidRDefault="00E54CE2" w:rsidP="00E54CE2">
            <w:pPr>
              <w:numPr>
                <w:ilvl w:val="0"/>
                <w:numId w:val="2"/>
              </w:numPr>
              <w:ind w:left="340" w:hanging="33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Share: Communicate your results to stakeholders and the public</w:t>
            </w:r>
          </w:p>
          <w:p w14:paraId="66711E46" w14:textId="77777777" w:rsidR="00E54CE2" w:rsidRPr="00E54CE2" w:rsidRDefault="00E54CE2" w:rsidP="00E54CE2">
            <w:pPr>
              <w:rPr>
                <w:rFonts w:ascii="Times New Roman" w:eastAsia="Times New Roman" w:hAnsi="Times New Roman" w:cs="Times New Roman"/>
                <w:b/>
                <w:sz w:val="24"/>
                <w:szCs w:val="24"/>
              </w:rPr>
            </w:pPr>
          </w:p>
          <w:p w14:paraId="1CA34FB4" w14:textId="77777777" w:rsidR="00E54CE2" w:rsidRPr="00E54CE2" w:rsidRDefault="00E54CE2" w:rsidP="00E54CE2">
            <w:pPr>
              <w:rPr>
                <w:rFonts w:ascii="Times New Roman" w:hAnsi="Times New Roman" w:cs="Times New Roman"/>
                <w:sz w:val="24"/>
                <w:szCs w:val="24"/>
              </w:rPr>
            </w:pPr>
          </w:p>
        </w:tc>
        <w:tc>
          <w:tcPr>
            <w:tcW w:w="4280" w:type="dxa"/>
          </w:tcPr>
          <w:p w14:paraId="546F67D4" w14:textId="77777777" w:rsidR="00E54CE2" w:rsidRPr="00E54CE2" w:rsidRDefault="00E54CE2" w:rsidP="00E54CE2">
            <w:pP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lastRenderedPageBreak/>
              <w:t>Concepts:</w:t>
            </w:r>
          </w:p>
          <w:p w14:paraId="50EF0BCD" w14:textId="5DD11C9A" w:rsidR="00E54CE2" w:rsidRPr="00E54CE2" w:rsidRDefault="00E54CE2" w:rsidP="00E54CE2">
            <w:pPr>
              <w:spacing w:before="24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Math 3</w:t>
            </w:r>
            <w:r w:rsidR="00E655DE">
              <w:rPr>
                <w:rFonts w:ascii="Times New Roman" w:eastAsia="Times New Roman" w:hAnsi="Times New Roman" w:cs="Times New Roman"/>
                <w:sz w:val="24"/>
                <w:szCs w:val="24"/>
              </w:rPr>
              <w:t>.MG.1</w:t>
            </w:r>
          </w:p>
          <w:p w14:paraId="7DA4A4DD" w14:textId="0384BC52" w:rsidR="00E54CE2" w:rsidRPr="00E54CE2" w:rsidRDefault="00E54CE2" w:rsidP="00E54CE2">
            <w:pPr>
              <w:spacing w:before="240" w:after="24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The concept of a standard measurement unit is one of the major ideas in understanding measurement. Familiarity with standard units is developed through hands-on experiences of comparing, estimating, measuring, and constructing.</w:t>
            </w:r>
          </w:p>
          <w:p w14:paraId="3055B9FB" w14:textId="57DF59D3" w:rsidR="00E54CE2" w:rsidRPr="00E54CE2" w:rsidRDefault="00E54CE2" w:rsidP="00E54CE2">
            <w:pPr>
              <w:spacing w:before="240" w:after="24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One unit of measure may be more appropriate than another to use when </w:t>
            </w:r>
            <w:r w:rsidRPr="00E54CE2">
              <w:rPr>
                <w:rFonts w:ascii="Times New Roman" w:eastAsia="Times New Roman" w:hAnsi="Times New Roman" w:cs="Times New Roman"/>
                <w:sz w:val="24"/>
                <w:szCs w:val="24"/>
              </w:rPr>
              <w:lastRenderedPageBreak/>
              <w:t>measuring an object, depending on the size of the object and the degree of accuracy desired.</w:t>
            </w:r>
          </w:p>
          <w:p w14:paraId="63CCAA39" w14:textId="77777777" w:rsidR="00E54CE2" w:rsidRPr="00E54CE2" w:rsidRDefault="00E54CE2" w:rsidP="00E54CE2">
            <w:pPr>
              <w:spacing w:before="240" w:after="240"/>
              <w:rPr>
                <w:rFonts w:ascii="Times New Roman" w:eastAsia="Times New Roman" w:hAnsi="Times New Roman" w:cs="Times New Roman"/>
                <w:b/>
                <w:sz w:val="24"/>
                <w:szCs w:val="24"/>
              </w:rPr>
            </w:pPr>
            <w:r w:rsidRPr="00E54CE2">
              <w:rPr>
                <w:rFonts w:ascii="Times New Roman" w:eastAsia="Times New Roman" w:hAnsi="Times New Roman" w:cs="Times New Roman"/>
                <w:sz w:val="24"/>
                <w:szCs w:val="24"/>
              </w:rPr>
              <w:t xml:space="preserve">Correct use of measurement tools is essential to understanding the concepts of measurement. </w:t>
            </w:r>
          </w:p>
          <w:p w14:paraId="3DAB36F5" w14:textId="77777777" w:rsidR="00E54CE2" w:rsidRPr="00E655DE" w:rsidRDefault="00E54CE2" w:rsidP="00E54CE2">
            <w:pPr>
              <w:spacing w:before="120"/>
              <w:ind w:right="72"/>
              <w:rPr>
                <w:rFonts w:ascii="Times New Roman" w:eastAsia="Times New Roman" w:hAnsi="Times New Roman" w:cs="Times New Roman"/>
                <w:b/>
                <w:sz w:val="24"/>
                <w:szCs w:val="24"/>
              </w:rPr>
            </w:pPr>
            <w:r w:rsidRPr="00E655DE">
              <w:rPr>
                <w:rFonts w:ascii="Times New Roman" w:eastAsia="Times New Roman" w:hAnsi="Times New Roman" w:cs="Times New Roman"/>
                <w:b/>
                <w:sz w:val="24"/>
                <w:szCs w:val="24"/>
              </w:rPr>
              <w:t>Practices:</w:t>
            </w:r>
          </w:p>
          <w:p w14:paraId="6C681E35" w14:textId="5BCD7279" w:rsidR="00E54CE2" w:rsidRPr="00E655DE" w:rsidRDefault="00E54CE2" w:rsidP="00E54CE2">
            <w:pPr>
              <w:widowControl w:val="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Math 3</w:t>
            </w:r>
            <w:r w:rsidR="00E655DE" w:rsidRPr="00E655DE">
              <w:rPr>
                <w:rFonts w:ascii="Times New Roman" w:eastAsia="Times New Roman" w:hAnsi="Times New Roman" w:cs="Times New Roman"/>
                <w:sz w:val="24"/>
                <w:szCs w:val="24"/>
              </w:rPr>
              <w:t>.MG.1</w:t>
            </w:r>
            <w:r w:rsidRPr="00E655DE">
              <w:rPr>
                <w:rFonts w:ascii="Times New Roman" w:eastAsia="Times New Roman" w:hAnsi="Times New Roman" w:cs="Times New Roman"/>
                <w:sz w:val="24"/>
                <w:szCs w:val="24"/>
              </w:rPr>
              <w:t xml:space="preserve">         </w:t>
            </w:r>
            <w:r w:rsidRPr="00E655DE">
              <w:rPr>
                <w:rFonts w:ascii="Times New Roman" w:eastAsia="Times New Roman" w:hAnsi="Times New Roman" w:cs="Times New Roman"/>
                <w:sz w:val="24"/>
                <w:szCs w:val="24"/>
              </w:rPr>
              <w:tab/>
            </w:r>
          </w:p>
          <w:p w14:paraId="505E0792" w14:textId="77777777" w:rsidR="00E54CE2" w:rsidRDefault="00E655DE" w:rsidP="00E655DE">
            <w:pPr>
              <w:widowControl w:val="0"/>
              <w:spacing w:before="240" w:after="24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The student will reason mathematically using standard units (U.S. Customary and metric) with appropriate tools to estimate and measure objects by length, weight/mass, and liquid volume to the nearest half or whole unit.</w:t>
            </w:r>
          </w:p>
          <w:p w14:paraId="2958A4CA" w14:textId="77777777" w:rsidR="00E655DE" w:rsidRDefault="00E655DE" w:rsidP="00E655DE">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Estimate and measure: </w:t>
            </w:r>
          </w:p>
          <w:p w14:paraId="1FCE695C" w14:textId="77777777" w:rsidR="00E655DE" w:rsidRDefault="00E655DE" w:rsidP="00E655DE">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length of an object to the nearest U.S. Customary unit (half inch, inch, foot, yard) and metric unit (centimeter, meter)</w:t>
            </w:r>
          </w:p>
          <w:p w14:paraId="38A958E1" w14:textId="586A93C7" w:rsidR="00E655DE" w:rsidRPr="00E54CE2" w:rsidRDefault="00E655DE" w:rsidP="00E655DE">
            <w:pPr>
              <w:widowControl w:val="0"/>
              <w:spacing w:before="240" w:after="240"/>
              <w:rPr>
                <w:rFonts w:ascii="Times New Roman" w:eastAsia="Times New Roman" w:hAnsi="Times New Roman" w:cs="Times New Roman"/>
                <w:color w:val="264540"/>
                <w:sz w:val="24"/>
                <w:szCs w:val="24"/>
              </w:rPr>
            </w:pPr>
            <w:r>
              <w:rPr>
                <w:rFonts w:ascii="Times New Roman" w:eastAsia="Times New Roman" w:hAnsi="Times New Roman" w:cs="Times New Roman"/>
                <w:sz w:val="24"/>
                <w:szCs w:val="24"/>
              </w:rPr>
              <w:t>iii) liquid volume to the nearest U.S. Customary unit (cup, pint, quart, gallon) and metric unit (liter).</w:t>
            </w:r>
          </w:p>
        </w:tc>
      </w:tr>
    </w:tbl>
    <w:p w14:paraId="109E57A3" w14:textId="77777777" w:rsidR="00F313A7" w:rsidRPr="00E54CE2" w:rsidRDefault="00F313A7">
      <w:pPr>
        <w:rPr>
          <w:rFonts w:ascii="Times New Roman" w:hAnsi="Times New Roman" w:cs="Times New Roman"/>
          <w:sz w:val="24"/>
          <w:szCs w:val="24"/>
        </w:rPr>
        <w:sectPr w:rsidR="00F313A7" w:rsidRPr="00E54CE2">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2594C941" w14:textId="77777777" w:rsidR="00F313A7" w:rsidRPr="00E54CE2" w:rsidRDefault="00E54CE2">
      <w:pPr>
        <w:pStyle w:val="Heading2"/>
      </w:pPr>
      <w:r w:rsidRPr="00E54CE2">
        <w:lastRenderedPageBreak/>
        <w:t>Title:  Roman Aqueducts</w:t>
      </w:r>
    </w:p>
    <w:p w14:paraId="57F98F90" w14:textId="77777777" w:rsidR="00F313A7" w:rsidRPr="00E54CE2" w:rsidRDefault="00E54CE2">
      <w:pPr>
        <w:pStyle w:val="Heading2"/>
      </w:pPr>
      <w:r w:rsidRPr="00E54CE2">
        <w:t xml:space="preserve">Timeframe: </w:t>
      </w:r>
      <w:r w:rsidRPr="00E54CE2">
        <w:rPr>
          <w:b w:val="0"/>
        </w:rPr>
        <w:t xml:space="preserve">How many days? How much time </w:t>
      </w:r>
      <w:proofErr w:type="gramStart"/>
      <w:r w:rsidRPr="00E54CE2">
        <w:rPr>
          <w:b w:val="0"/>
        </w:rPr>
        <w:t>per</w:t>
      </w:r>
      <w:proofErr w:type="gramEnd"/>
      <w:r w:rsidRPr="00E54CE2">
        <w:rPr>
          <w:b w:val="0"/>
        </w:rPr>
        <w:t xml:space="preserve"> day?</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188EE2C3" w14:textId="77777777">
        <w:tc>
          <w:tcPr>
            <w:tcW w:w="9360" w:type="dxa"/>
            <w:tcMar>
              <w:top w:w="100" w:type="dxa"/>
              <w:left w:w="100" w:type="dxa"/>
              <w:bottom w:w="100" w:type="dxa"/>
              <w:right w:w="100" w:type="dxa"/>
            </w:tcMar>
          </w:tcPr>
          <w:p w14:paraId="1C05760F" w14:textId="77777777" w:rsidR="00F313A7" w:rsidRPr="00E54CE2" w:rsidRDefault="00E54CE2">
            <w:pPr>
              <w:widowControl w:val="0"/>
              <w:pBdr>
                <w:top w:val="nil"/>
                <w:left w:val="nil"/>
                <w:bottom w:val="nil"/>
                <w:right w:val="nil"/>
                <w:between w:val="nil"/>
              </w:pBdr>
              <w:rPr>
                <w:rFonts w:ascii="Times New Roman" w:hAnsi="Times New Roman" w:cs="Times New Roman"/>
                <w:sz w:val="24"/>
                <w:szCs w:val="24"/>
              </w:rPr>
            </w:pPr>
            <w:r w:rsidRPr="00E54CE2">
              <w:rPr>
                <w:rFonts w:ascii="Times New Roman" w:hAnsi="Times New Roman" w:cs="Times New Roman"/>
                <w:sz w:val="24"/>
                <w:szCs w:val="24"/>
              </w:rPr>
              <w:t>1-2 days, 45 minutes each day</w:t>
            </w:r>
          </w:p>
        </w:tc>
      </w:tr>
    </w:tbl>
    <w:p w14:paraId="3C9E06FE" w14:textId="77777777" w:rsidR="00F313A7" w:rsidRPr="00E54CE2" w:rsidRDefault="00F313A7">
      <w:pPr>
        <w:widowControl w:val="0"/>
        <w:spacing w:after="0" w:line="240" w:lineRule="auto"/>
        <w:rPr>
          <w:rFonts w:ascii="Times New Roman" w:eastAsia="Times New Roman" w:hAnsi="Times New Roman" w:cs="Times New Roman"/>
          <w:b/>
          <w:sz w:val="24"/>
          <w:szCs w:val="24"/>
        </w:rPr>
      </w:pPr>
    </w:p>
    <w:p w14:paraId="157F01F0" w14:textId="77777777" w:rsidR="00F313A7" w:rsidRPr="00E54CE2" w:rsidRDefault="00E54CE2">
      <w:pPr>
        <w:widowControl w:val="0"/>
        <w:spacing w:after="0" w:line="240" w:lineRule="auto"/>
        <w:rPr>
          <w:rFonts w:ascii="Times New Roman" w:eastAsia="Times New Roman" w:hAnsi="Times New Roman" w:cs="Times New Roman"/>
          <w:sz w:val="24"/>
          <w:szCs w:val="24"/>
        </w:rPr>
      </w:pPr>
      <w:r w:rsidRPr="00E54CE2">
        <w:rPr>
          <w:rFonts w:ascii="Times New Roman" w:eastAsia="Times New Roman" w:hAnsi="Times New Roman" w:cs="Times New Roman"/>
          <w:b/>
          <w:sz w:val="24"/>
          <w:szCs w:val="24"/>
        </w:rPr>
        <w:t xml:space="preserve">Standards/Indicators </w:t>
      </w:r>
      <w:r w:rsidRPr="00E54CE2">
        <w:rPr>
          <w:rFonts w:ascii="Times New Roman" w:eastAsia="Times New Roman" w:hAnsi="Times New Roman" w:cs="Times New Roman"/>
          <w:sz w:val="24"/>
          <w:szCs w:val="24"/>
        </w:rPr>
        <w:t xml:space="preserve"> (copied from the standards)</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4F2053E1" w14:textId="77777777">
        <w:tc>
          <w:tcPr>
            <w:tcW w:w="9360" w:type="dxa"/>
            <w:tcMar>
              <w:top w:w="100" w:type="dxa"/>
              <w:left w:w="100" w:type="dxa"/>
              <w:bottom w:w="100" w:type="dxa"/>
              <w:right w:w="100" w:type="dxa"/>
            </w:tcMar>
          </w:tcPr>
          <w:p w14:paraId="447A087D" w14:textId="77777777" w:rsidR="00F313A7" w:rsidRPr="00E54CE2" w:rsidRDefault="00E54CE2">
            <w:pPr>
              <w:spacing w:line="276" w:lineRule="auto"/>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Science 3.1   </w:t>
            </w:r>
            <w:r w:rsidRPr="00E54CE2">
              <w:rPr>
                <w:rFonts w:ascii="Times New Roman" w:eastAsia="Times New Roman" w:hAnsi="Times New Roman" w:cs="Times New Roman"/>
                <w:sz w:val="24"/>
                <w:szCs w:val="24"/>
              </w:rPr>
              <w:tab/>
            </w:r>
          </w:p>
          <w:p w14:paraId="18A47503" w14:textId="77777777" w:rsidR="00F313A7" w:rsidRPr="00E54CE2" w:rsidRDefault="00E54CE2">
            <w:pPr>
              <w:spacing w:line="276" w:lineRule="auto"/>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The student will demonstrate an understanding of scientific and engineering practices by</w:t>
            </w:r>
          </w:p>
          <w:p w14:paraId="7829A025" w14:textId="77777777" w:rsidR="00F313A7" w:rsidRPr="00E655DE" w:rsidRDefault="00E54CE2">
            <w:pPr>
              <w:spacing w:line="276" w:lineRule="auto"/>
              <w:ind w:left="1080" w:hanging="72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a</w:t>
            </w:r>
            <w:r w:rsidRPr="00E655DE">
              <w:rPr>
                <w:rFonts w:ascii="Times New Roman" w:eastAsia="Times New Roman" w:hAnsi="Times New Roman" w:cs="Times New Roman"/>
                <w:sz w:val="24"/>
                <w:szCs w:val="24"/>
              </w:rPr>
              <w:t>)  asking questions and defining</w:t>
            </w:r>
          </w:p>
          <w:p w14:paraId="6FF1A426" w14:textId="77777777" w:rsidR="00F313A7" w:rsidRPr="00E655DE" w:rsidRDefault="00E54CE2">
            <w:pPr>
              <w:spacing w:line="276" w:lineRule="auto"/>
              <w:ind w:left="1080" w:hanging="72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problems</w:t>
            </w:r>
          </w:p>
          <w:p w14:paraId="2433379F" w14:textId="77777777" w:rsidR="00F313A7" w:rsidRPr="00E655DE" w:rsidRDefault="00E54CE2">
            <w:pPr>
              <w:spacing w:line="276" w:lineRule="auto"/>
              <w:ind w:left="36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e)  developing and using models</w:t>
            </w:r>
          </w:p>
          <w:p w14:paraId="5BE9A54D" w14:textId="77777777" w:rsidR="00F313A7" w:rsidRPr="00E655DE" w:rsidRDefault="00E54CE2">
            <w:pPr>
              <w:spacing w:line="276" w:lineRule="auto"/>
              <w:ind w:left="360"/>
              <w:rPr>
                <w:rFonts w:ascii="Times New Roman" w:eastAsia="Times New Roman" w:hAnsi="Times New Roman" w:cs="Times New Roman"/>
                <w:sz w:val="24"/>
                <w:szCs w:val="24"/>
                <w:highlight w:val="white"/>
              </w:rPr>
            </w:pPr>
            <w:r w:rsidRPr="00E655DE">
              <w:rPr>
                <w:rFonts w:ascii="Times New Roman" w:eastAsia="Times New Roman" w:hAnsi="Times New Roman" w:cs="Times New Roman"/>
                <w:sz w:val="24"/>
                <w:szCs w:val="24"/>
              </w:rPr>
              <w:t>f)   obtaining, evaluating, and communicating information</w:t>
            </w:r>
          </w:p>
          <w:p w14:paraId="2D77734F" w14:textId="77777777" w:rsidR="00F313A7" w:rsidRPr="00E655DE" w:rsidRDefault="00E54CE2">
            <w:pPr>
              <w:widowControl w:val="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highlight w:val="white"/>
              </w:rPr>
              <w:t>Science</w:t>
            </w:r>
            <w:r w:rsidRPr="00E655DE">
              <w:rPr>
                <w:rFonts w:ascii="Times New Roman" w:eastAsia="Times New Roman" w:hAnsi="Times New Roman" w:cs="Times New Roman"/>
                <w:sz w:val="24"/>
                <w:szCs w:val="24"/>
              </w:rPr>
              <w:t xml:space="preserve"> 3.2</w:t>
            </w:r>
          </w:p>
          <w:p w14:paraId="5A8F6C99" w14:textId="77777777" w:rsidR="00F313A7" w:rsidRPr="00E655DE" w:rsidRDefault="00E54CE2">
            <w:pPr>
              <w:widowControl w:val="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 xml:space="preserve">The student will investigate and understand that the direction and size of force </w:t>
            </w:r>
            <w:proofErr w:type="gramStart"/>
            <w:r w:rsidRPr="00E655DE">
              <w:rPr>
                <w:rFonts w:ascii="Times New Roman" w:eastAsia="Times New Roman" w:hAnsi="Times New Roman" w:cs="Times New Roman"/>
                <w:sz w:val="24"/>
                <w:szCs w:val="24"/>
              </w:rPr>
              <w:t>affects</w:t>
            </w:r>
            <w:proofErr w:type="gramEnd"/>
            <w:r w:rsidRPr="00E655DE">
              <w:rPr>
                <w:rFonts w:ascii="Times New Roman" w:eastAsia="Times New Roman" w:hAnsi="Times New Roman" w:cs="Times New Roman"/>
                <w:sz w:val="24"/>
                <w:szCs w:val="24"/>
              </w:rPr>
              <w:t xml:space="preserve"> the motion of an object. Key ideas include</w:t>
            </w:r>
          </w:p>
          <w:p w14:paraId="4B460DB0" w14:textId="77777777" w:rsidR="00F313A7" w:rsidRPr="00E655DE" w:rsidRDefault="00E54CE2">
            <w:pPr>
              <w:widowControl w:val="0"/>
              <w:spacing w:line="276" w:lineRule="auto"/>
              <w:ind w:left="108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a)     multiple forces may act on an object;</w:t>
            </w:r>
          </w:p>
          <w:p w14:paraId="5987E630" w14:textId="77777777" w:rsidR="00F313A7" w:rsidRDefault="00E54CE2">
            <w:pPr>
              <w:widowControl w:val="0"/>
              <w:spacing w:line="276" w:lineRule="auto"/>
              <w:ind w:left="108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b)     the net force on an object determines how an object moves;</w:t>
            </w:r>
          </w:p>
          <w:p w14:paraId="20226CA2" w14:textId="77777777" w:rsidR="00E655DE" w:rsidRPr="00E655DE" w:rsidRDefault="00E655DE">
            <w:pPr>
              <w:widowControl w:val="0"/>
              <w:spacing w:line="276" w:lineRule="auto"/>
              <w:ind w:left="1080"/>
              <w:rPr>
                <w:rFonts w:ascii="Times New Roman" w:eastAsia="Times New Roman" w:hAnsi="Times New Roman" w:cs="Times New Roman"/>
                <w:sz w:val="24"/>
                <w:szCs w:val="24"/>
              </w:rPr>
            </w:pPr>
          </w:p>
          <w:p w14:paraId="3CF09E0B" w14:textId="77777777" w:rsidR="00E655DE" w:rsidRPr="00E655DE" w:rsidRDefault="00E655DE" w:rsidP="00E655DE">
            <w:pPr>
              <w:widowControl w:val="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 xml:space="preserve">Math 3.MG.1         </w:t>
            </w:r>
            <w:r w:rsidRPr="00E655DE">
              <w:rPr>
                <w:rFonts w:ascii="Times New Roman" w:eastAsia="Times New Roman" w:hAnsi="Times New Roman" w:cs="Times New Roman"/>
                <w:sz w:val="24"/>
                <w:szCs w:val="24"/>
              </w:rPr>
              <w:tab/>
            </w:r>
          </w:p>
          <w:p w14:paraId="75EBE981" w14:textId="77777777" w:rsidR="00E655DE" w:rsidRDefault="00E655DE" w:rsidP="00E655DE">
            <w:pPr>
              <w:widowControl w:val="0"/>
              <w:spacing w:before="240" w:after="240"/>
              <w:rPr>
                <w:rFonts w:ascii="Times New Roman" w:eastAsia="Times New Roman" w:hAnsi="Times New Roman" w:cs="Times New Roman"/>
                <w:sz w:val="24"/>
                <w:szCs w:val="24"/>
              </w:rPr>
            </w:pPr>
            <w:r w:rsidRPr="00E655DE">
              <w:rPr>
                <w:rFonts w:ascii="Times New Roman" w:eastAsia="Times New Roman" w:hAnsi="Times New Roman" w:cs="Times New Roman"/>
                <w:sz w:val="24"/>
                <w:szCs w:val="24"/>
              </w:rPr>
              <w:t>The student will reason mathematically using standard units (U.S. Customary and metric) with appropriate tools to estimate and measure objects by length, weight/mass, and liquid volume to the nearest half or whole unit.</w:t>
            </w:r>
          </w:p>
          <w:p w14:paraId="7669EE13" w14:textId="77777777" w:rsidR="00E655DE" w:rsidRDefault="00E655DE" w:rsidP="00E655DE">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Estimate and measure: </w:t>
            </w:r>
          </w:p>
          <w:p w14:paraId="58DF449D" w14:textId="77777777" w:rsidR="00E655DE" w:rsidRDefault="00E655DE" w:rsidP="00E655DE">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length of an object to the nearest U.S. Customary unit (half inch, inch, foot, yard) and metric unit (centimeter, meter)</w:t>
            </w:r>
          </w:p>
          <w:p w14:paraId="1DA7F2F5" w14:textId="303E4578" w:rsidR="00F313A7" w:rsidRPr="00E54CE2" w:rsidRDefault="00E655DE" w:rsidP="00E655DE">
            <w:pPr>
              <w:widowControl w:val="0"/>
              <w:rPr>
                <w:rFonts w:ascii="Times New Roman" w:eastAsia="Times New Roman" w:hAnsi="Times New Roman" w:cs="Times New Roman"/>
                <w:color w:val="26454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iii) liquid volume to the nearest U.S. Customary unit (cup, pint, quart, gallon) and metric unit (liter).</w:t>
            </w:r>
          </w:p>
        </w:tc>
      </w:tr>
    </w:tbl>
    <w:p w14:paraId="263EC564" w14:textId="77777777" w:rsidR="00F313A7" w:rsidRPr="00E54CE2" w:rsidRDefault="00E54CE2">
      <w:pPr>
        <w:pStyle w:val="Heading2"/>
      </w:pPr>
      <w:bookmarkStart w:id="0" w:name="_heading=h.gjdgxs" w:colFirst="0" w:colLast="0"/>
      <w:bookmarkEnd w:id="0"/>
      <w:r w:rsidRPr="00E54CE2">
        <w:t>Engineering Problem</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6ECD7861" w14:textId="77777777">
        <w:tc>
          <w:tcPr>
            <w:tcW w:w="9360" w:type="dxa"/>
            <w:tcMar>
              <w:top w:w="100" w:type="dxa"/>
              <w:left w:w="100" w:type="dxa"/>
              <w:bottom w:w="100" w:type="dxa"/>
              <w:right w:w="100" w:type="dxa"/>
            </w:tcMar>
          </w:tcPr>
          <w:p w14:paraId="51276152" w14:textId="7F1CE9CD"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Moving water can be a hard job!  Water is heavy and it spills easily.  Instead of carrying water from one place to another, we can use a natural force to help move it for us!  Moving water can also be fun for people.  Imagine you have been asked by a nearby pumpkin patch to help create a rubber ducky racetrack for one of their new game stations.  The idea is to place the rubber ducky at the beginning of the track, turn on the water</w:t>
            </w:r>
            <w:r>
              <w:rPr>
                <w:rFonts w:ascii="Times New Roman" w:eastAsia="Times New Roman" w:hAnsi="Times New Roman" w:cs="Times New Roman"/>
                <w:sz w:val="24"/>
                <w:szCs w:val="24"/>
              </w:rPr>
              <w:t>,</w:t>
            </w:r>
            <w:r w:rsidRPr="00E54CE2">
              <w:rPr>
                <w:rFonts w:ascii="Times New Roman" w:eastAsia="Times New Roman" w:hAnsi="Times New Roman" w:cs="Times New Roman"/>
                <w:sz w:val="24"/>
                <w:szCs w:val="24"/>
              </w:rPr>
              <w:t xml:space="preserve"> and see how fast it travels to the end!  Using the aqueducts of ancient Rome as inspiration, can you create a device that uses the force of gravity to move water from a starting point to an ending point at least 1 foot away without losing any of the water in the process so the rubber ducky can race?</w:t>
            </w:r>
          </w:p>
        </w:tc>
      </w:tr>
    </w:tbl>
    <w:p w14:paraId="5B90092A" w14:textId="77777777" w:rsidR="00F313A7" w:rsidRPr="00E54CE2" w:rsidRDefault="00E54CE2">
      <w:pPr>
        <w:pStyle w:val="Heading2"/>
      </w:pPr>
      <w:r w:rsidRPr="00E54CE2">
        <w:lastRenderedPageBreak/>
        <w:t>Challenge and Criteria</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39E316E5" w14:textId="77777777">
        <w:tc>
          <w:tcPr>
            <w:tcW w:w="9360" w:type="dxa"/>
            <w:tcMar>
              <w:top w:w="100" w:type="dxa"/>
              <w:left w:w="100" w:type="dxa"/>
              <w:bottom w:w="100" w:type="dxa"/>
              <w:right w:w="100" w:type="dxa"/>
            </w:tcMar>
          </w:tcPr>
          <w:p w14:paraId="3FBC67B3" w14:textId="379F954F"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Students will design and create an aqueduct that will move water from a starting point to an ending point at least 1 foot away without leaks or spills.  The aqueduct must stand on its own, </w:t>
            </w:r>
            <w:r>
              <w:rPr>
                <w:rFonts w:ascii="Times New Roman" w:eastAsia="Times New Roman" w:hAnsi="Times New Roman" w:cs="Times New Roman"/>
                <w:sz w:val="24"/>
                <w:szCs w:val="24"/>
              </w:rPr>
              <w:t>including</w:t>
            </w:r>
            <w:r w:rsidRPr="00E54CE2">
              <w:rPr>
                <w:rFonts w:ascii="Times New Roman" w:eastAsia="Times New Roman" w:hAnsi="Times New Roman" w:cs="Times New Roman"/>
                <w:sz w:val="24"/>
                <w:szCs w:val="24"/>
              </w:rPr>
              <w:t xml:space="preserve"> at least one arch in the design, and use the force of gravity to move the water.  Students must also design and create their own “castellum” or container to collect the water at the end of the aqueduct.</w:t>
            </w:r>
          </w:p>
        </w:tc>
      </w:tr>
    </w:tbl>
    <w:p w14:paraId="57F21300" w14:textId="77777777" w:rsidR="00F313A7" w:rsidRPr="00E54CE2" w:rsidRDefault="00E54CE2">
      <w:pPr>
        <w:pStyle w:val="Heading2"/>
      </w:pPr>
      <w:r w:rsidRPr="00E54CE2">
        <w:t xml:space="preserve">Support about the Standard </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23D58F9E" w14:textId="77777777">
        <w:tc>
          <w:tcPr>
            <w:tcW w:w="9360" w:type="dxa"/>
            <w:tcMar>
              <w:top w:w="100" w:type="dxa"/>
              <w:left w:w="100" w:type="dxa"/>
              <w:bottom w:w="100" w:type="dxa"/>
              <w:right w:w="100" w:type="dxa"/>
            </w:tcMar>
          </w:tcPr>
          <w:p w14:paraId="7CCFCF99" w14:textId="45B18ADD"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Science:  This project reinforces several concepts including how organisms (in this case humans) can get water from their environments and the effect of gravity on moving water causing it to flow downhill.</w:t>
            </w:r>
          </w:p>
          <w:p w14:paraId="4B5C104D"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Math:  Measurement is used in this project as students must accurately measure the length and height of their aqueducts.</w:t>
            </w:r>
          </w:p>
          <w:p w14:paraId="25EA2D38"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Social Studies:  Students </w:t>
            </w:r>
            <w:proofErr w:type="gramStart"/>
            <w:r w:rsidRPr="00E54CE2">
              <w:rPr>
                <w:rFonts w:ascii="Times New Roman" w:eastAsia="Times New Roman" w:hAnsi="Times New Roman" w:cs="Times New Roman"/>
                <w:sz w:val="24"/>
                <w:szCs w:val="24"/>
              </w:rPr>
              <w:t>review</w:t>
            </w:r>
            <w:proofErr w:type="gramEnd"/>
            <w:r w:rsidRPr="00E54CE2">
              <w:rPr>
                <w:rFonts w:ascii="Times New Roman" w:eastAsia="Times New Roman" w:hAnsi="Times New Roman" w:cs="Times New Roman"/>
                <w:sz w:val="24"/>
                <w:szCs w:val="24"/>
              </w:rPr>
              <w:t xml:space="preserve"> the Roman invention of aqueducts and how important they were to the development of towns and cities in Rome that depended on aqueducts for a water supply.</w:t>
            </w:r>
          </w:p>
        </w:tc>
      </w:tr>
    </w:tbl>
    <w:p w14:paraId="52F364CF" w14:textId="77777777" w:rsidR="00F313A7" w:rsidRPr="00E54CE2" w:rsidRDefault="00E54CE2">
      <w:pPr>
        <w:pStyle w:val="Heading2"/>
      </w:pPr>
      <w:bookmarkStart w:id="1" w:name="_heading=h.7kq15nvdbrca" w:colFirst="0" w:colLast="0"/>
      <w:bookmarkEnd w:id="1"/>
      <w:r w:rsidRPr="00E54CE2">
        <w:t>Support for the Engineering Design Process</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1973ACCE" w14:textId="77777777">
        <w:trPr>
          <w:trHeight w:val="4471"/>
        </w:trPr>
        <w:tc>
          <w:tcPr>
            <w:tcW w:w="9360" w:type="dxa"/>
            <w:tcMar>
              <w:top w:w="100" w:type="dxa"/>
              <w:left w:w="100" w:type="dxa"/>
              <w:bottom w:w="100" w:type="dxa"/>
              <w:right w:w="100" w:type="dxa"/>
            </w:tcMar>
          </w:tcPr>
          <w:p w14:paraId="5E6F2CD1" w14:textId="77777777" w:rsidR="00F313A7" w:rsidRPr="00E54CE2" w:rsidRDefault="00E54CE2">
            <w:pPr>
              <w:widowControl w:val="0"/>
              <w:spacing w:after="240" w:line="240" w:lineRule="auto"/>
              <w:rPr>
                <w:rFonts w:ascii="Times New Roman" w:hAnsi="Times New Roman" w:cs="Times New Roman"/>
                <w:sz w:val="24"/>
                <w:szCs w:val="24"/>
              </w:rPr>
            </w:pPr>
            <w:r w:rsidRPr="00E54CE2">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E54CE2">
              <w:rPr>
                <w:rFonts w:ascii="Times New Roman" w:hAnsi="Times New Roman" w:cs="Times New Roman"/>
                <w:sz w:val="24"/>
                <w:szCs w:val="24"/>
              </w:rPr>
              <w:t>step, or</w:t>
            </w:r>
            <w:proofErr w:type="gramEnd"/>
            <w:r w:rsidRPr="00E54CE2">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6A174309" w14:textId="77777777" w:rsidR="00F313A7" w:rsidRPr="00E54CE2" w:rsidRDefault="00E54CE2">
            <w:pPr>
              <w:widowControl w:val="0"/>
              <w:spacing w:after="240" w:line="240" w:lineRule="auto"/>
              <w:rPr>
                <w:rFonts w:ascii="Times New Roman" w:hAnsi="Times New Roman" w:cs="Times New Roman"/>
                <w:sz w:val="24"/>
                <w:szCs w:val="24"/>
              </w:rPr>
            </w:pPr>
            <w:r w:rsidRPr="00E54CE2">
              <w:rPr>
                <w:rFonts w:ascii="Times New Roman" w:hAnsi="Times New Roman" w:cs="Times New Roman"/>
                <w:noProof/>
                <w:sz w:val="24"/>
                <w:szCs w:val="24"/>
              </w:rPr>
              <w:drawing>
                <wp:inline distT="114300" distB="114300" distL="114300" distR="114300" wp14:anchorId="6462F1A3" wp14:editId="42DCEBBB">
                  <wp:extent cx="5705475" cy="1552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05B909F8" w14:textId="77777777" w:rsidR="00F313A7" w:rsidRPr="00E54CE2" w:rsidRDefault="00E54CE2">
      <w:pPr>
        <w:pStyle w:val="Heading2"/>
      </w:pPr>
      <w:r w:rsidRPr="00E54CE2">
        <w:t>Materials and Safety (Always refer to the VDOE Safety in Science Teaching)</w:t>
      </w:r>
    </w:p>
    <w:p w14:paraId="26C02C3D"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Identify potential safety concerns. Please refer to division safety criteria when working with materials.</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639D7E2A" w14:textId="77777777">
        <w:tc>
          <w:tcPr>
            <w:tcW w:w="9360" w:type="dxa"/>
            <w:tcMar>
              <w:top w:w="100" w:type="dxa"/>
              <w:left w:w="100" w:type="dxa"/>
              <w:bottom w:w="100" w:type="dxa"/>
              <w:right w:w="100" w:type="dxa"/>
            </w:tcMar>
          </w:tcPr>
          <w:p w14:paraId="356DDC07"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Consumables:  aluminum foil, cardboard tubes, popsicle sticks, pipe cleaners, cardboard, </w:t>
            </w:r>
            <w:r w:rsidRPr="00E54CE2">
              <w:rPr>
                <w:rFonts w:ascii="Times New Roman" w:eastAsia="Times New Roman" w:hAnsi="Times New Roman" w:cs="Times New Roman"/>
                <w:sz w:val="24"/>
                <w:szCs w:val="24"/>
              </w:rPr>
              <w:lastRenderedPageBreak/>
              <w:t>straws, paper, tape, paper towels, water</w:t>
            </w:r>
          </w:p>
          <w:p w14:paraId="529ED767" w14:textId="77777777" w:rsidR="00F313A7" w:rsidRPr="00E54CE2" w:rsidRDefault="00F313A7">
            <w:pPr>
              <w:widowControl w:val="0"/>
              <w:pBdr>
                <w:top w:val="nil"/>
                <w:left w:val="nil"/>
                <w:bottom w:val="nil"/>
                <w:right w:val="nil"/>
                <w:between w:val="nil"/>
              </w:pBdr>
              <w:rPr>
                <w:rFonts w:ascii="Times New Roman" w:eastAsia="Times New Roman" w:hAnsi="Times New Roman" w:cs="Times New Roman"/>
                <w:sz w:val="24"/>
                <w:szCs w:val="24"/>
              </w:rPr>
            </w:pPr>
          </w:p>
          <w:p w14:paraId="32BA629C"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Tools:  scissors, low-temperature hot glue guns, hole punchers, rulers, liquid measuring cup with a spout for pouring, large plastic tube or container to in which to test the aqueducts</w:t>
            </w:r>
          </w:p>
          <w:p w14:paraId="3365CC7F" w14:textId="77777777" w:rsidR="00F313A7" w:rsidRPr="00E54CE2" w:rsidRDefault="00F313A7">
            <w:pPr>
              <w:widowControl w:val="0"/>
              <w:pBdr>
                <w:top w:val="nil"/>
                <w:left w:val="nil"/>
                <w:bottom w:val="nil"/>
                <w:right w:val="nil"/>
                <w:between w:val="nil"/>
              </w:pBdr>
              <w:rPr>
                <w:rFonts w:ascii="Times New Roman" w:eastAsia="Times New Roman" w:hAnsi="Times New Roman" w:cs="Times New Roman"/>
                <w:sz w:val="24"/>
                <w:szCs w:val="24"/>
              </w:rPr>
            </w:pPr>
          </w:p>
          <w:p w14:paraId="6362E519"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Safety:  When using low-temperature hot glue guns, always make sure students are supervised and wearing safety goggles.  Make sure to have popsicle sticks available for students to push down on objects when hot gluing to avoid burning their fingers.</w:t>
            </w:r>
          </w:p>
          <w:p w14:paraId="63FBDC6D" w14:textId="77777777" w:rsidR="00F313A7" w:rsidRPr="00E54CE2" w:rsidRDefault="00F313A7">
            <w:pPr>
              <w:widowControl w:val="0"/>
              <w:pBdr>
                <w:top w:val="nil"/>
                <w:left w:val="nil"/>
                <w:bottom w:val="nil"/>
                <w:right w:val="nil"/>
                <w:between w:val="nil"/>
              </w:pBdr>
              <w:rPr>
                <w:rFonts w:ascii="Times New Roman" w:eastAsia="Times New Roman" w:hAnsi="Times New Roman" w:cs="Times New Roman"/>
                <w:sz w:val="24"/>
                <w:szCs w:val="24"/>
              </w:rPr>
            </w:pPr>
          </w:p>
          <w:p w14:paraId="50443476"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When testing aqueducts, have a table or countertop that is cleaned off to prevent things from getting wet.  Placing an aqueduct in a larger plastic container during testing can catch any leaking water.</w:t>
            </w:r>
          </w:p>
        </w:tc>
      </w:tr>
    </w:tbl>
    <w:p w14:paraId="2BFDEF4B" w14:textId="77777777" w:rsidR="00F313A7" w:rsidRPr="00E54CE2" w:rsidRDefault="00F313A7">
      <w:pPr>
        <w:rPr>
          <w:rFonts w:ascii="Times New Roman" w:eastAsia="Times New Roman" w:hAnsi="Times New Roman" w:cs="Times New Roman"/>
          <w:b/>
          <w:sz w:val="24"/>
          <w:szCs w:val="24"/>
        </w:rPr>
      </w:pPr>
    </w:p>
    <w:p w14:paraId="47D1E883"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b/>
          <w:sz w:val="24"/>
          <w:szCs w:val="24"/>
        </w:rPr>
        <w:t>Lesson Preparation</w:t>
      </w: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432A567D" w14:textId="77777777">
        <w:tc>
          <w:tcPr>
            <w:tcW w:w="9360" w:type="dxa"/>
            <w:tcMar>
              <w:top w:w="100" w:type="dxa"/>
              <w:left w:w="100" w:type="dxa"/>
              <w:bottom w:w="100" w:type="dxa"/>
              <w:right w:w="100" w:type="dxa"/>
            </w:tcMar>
          </w:tcPr>
          <w:p w14:paraId="5AD1C261" w14:textId="77777777" w:rsidR="00F313A7" w:rsidRPr="00E54CE2" w:rsidRDefault="00E54CE2">
            <w:pPr>
              <w:widowControl w:val="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Gather materials in bins or containers for easy access.</w:t>
            </w:r>
          </w:p>
          <w:p w14:paraId="3C1AE672" w14:textId="77777777" w:rsidR="00F313A7" w:rsidRPr="00E54CE2" w:rsidRDefault="00F313A7">
            <w:pPr>
              <w:widowControl w:val="0"/>
              <w:rPr>
                <w:rFonts w:ascii="Times New Roman" w:eastAsia="Times New Roman" w:hAnsi="Times New Roman" w:cs="Times New Roman"/>
                <w:sz w:val="24"/>
                <w:szCs w:val="24"/>
              </w:rPr>
            </w:pPr>
          </w:p>
          <w:p w14:paraId="6F0769C5" w14:textId="77777777" w:rsidR="00F313A7" w:rsidRPr="00E54CE2" w:rsidRDefault="00E54CE2">
            <w:pPr>
              <w:widowControl w:val="0"/>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Copy the student portfolio for each student.</w:t>
            </w:r>
          </w:p>
          <w:p w14:paraId="0A7199EA" w14:textId="77777777" w:rsidR="00F313A7" w:rsidRPr="00E54CE2" w:rsidRDefault="00F313A7">
            <w:pPr>
              <w:widowControl w:val="0"/>
              <w:rPr>
                <w:rFonts w:ascii="Times New Roman" w:eastAsia="Times New Roman" w:hAnsi="Times New Roman" w:cs="Times New Roman"/>
                <w:sz w:val="24"/>
                <w:szCs w:val="24"/>
              </w:rPr>
            </w:pPr>
          </w:p>
        </w:tc>
      </w:tr>
    </w:tbl>
    <w:p w14:paraId="4A44C0E4" w14:textId="77777777" w:rsidR="00F313A7" w:rsidRPr="00E54CE2" w:rsidRDefault="00F313A7">
      <w:pPr>
        <w:rPr>
          <w:rFonts w:ascii="Times New Roman" w:eastAsia="Times New Roman" w:hAnsi="Times New Roman" w:cs="Times New Roman"/>
          <w:sz w:val="24"/>
          <w:szCs w:val="24"/>
        </w:rPr>
      </w:pPr>
    </w:p>
    <w:p w14:paraId="4AA8CF9B" w14:textId="77777777" w:rsidR="00F313A7" w:rsidRPr="00E54CE2" w:rsidRDefault="00E54CE2">
      <w:pP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Suggested Prior Instruction</w:t>
      </w: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13A7" w:rsidRPr="00E54CE2" w14:paraId="04469A2D" w14:textId="77777777">
        <w:tc>
          <w:tcPr>
            <w:tcW w:w="9360" w:type="dxa"/>
            <w:tcMar>
              <w:top w:w="100" w:type="dxa"/>
              <w:left w:w="100" w:type="dxa"/>
              <w:bottom w:w="100" w:type="dxa"/>
              <w:right w:w="100" w:type="dxa"/>
            </w:tcMar>
          </w:tcPr>
          <w:p w14:paraId="493152E9" w14:textId="77777777" w:rsidR="00F313A7" w:rsidRPr="00E54CE2" w:rsidRDefault="00E54CE2">
            <w:pPr>
              <w:widowControl w:val="0"/>
              <w:pBdr>
                <w:top w:val="nil"/>
                <w:left w:val="nil"/>
                <w:bottom w:val="nil"/>
                <w:right w:val="nil"/>
                <w:between w:val="nil"/>
              </w:pBd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Students should have a firm understanding of water as a natural resource that is needed by all living things.  A discussion of gravity and its effects on water is helpful, as well as extensive background knowledge of ancient Rome and its contributions.  Students should also know how to measure to the nearest </w:t>
            </w:r>
            <w:proofErr w:type="gramStart"/>
            <w:r w:rsidRPr="00E54CE2">
              <w:rPr>
                <w:rFonts w:ascii="Times New Roman" w:eastAsia="Times New Roman" w:hAnsi="Times New Roman" w:cs="Times New Roman"/>
                <w:sz w:val="24"/>
                <w:szCs w:val="24"/>
              </w:rPr>
              <w:t>half-inch</w:t>
            </w:r>
            <w:proofErr w:type="gramEnd"/>
            <w:r w:rsidRPr="00E54CE2">
              <w:rPr>
                <w:rFonts w:ascii="Times New Roman" w:eastAsia="Times New Roman" w:hAnsi="Times New Roman" w:cs="Times New Roman"/>
                <w:sz w:val="24"/>
                <w:szCs w:val="24"/>
              </w:rPr>
              <w:t xml:space="preserve"> using a ruler.</w:t>
            </w:r>
          </w:p>
        </w:tc>
      </w:tr>
    </w:tbl>
    <w:p w14:paraId="2395688C" w14:textId="77777777" w:rsidR="00F313A7" w:rsidRPr="00E54CE2" w:rsidRDefault="00F313A7">
      <w:pPr>
        <w:rPr>
          <w:rFonts w:ascii="Times New Roman" w:eastAsia="Times New Roman" w:hAnsi="Times New Roman" w:cs="Times New Roman"/>
          <w:b/>
          <w:sz w:val="24"/>
          <w:szCs w:val="24"/>
        </w:rPr>
      </w:pPr>
    </w:p>
    <w:tbl>
      <w:tblPr>
        <w:tblStyle w:val="a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313A7" w:rsidRPr="00E54CE2" w14:paraId="4D93C3A7" w14:textId="77777777">
        <w:tc>
          <w:tcPr>
            <w:tcW w:w="9350" w:type="dxa"/>
            <w:gridSpan w:val="2"/>
            <w:tcBorders>
              <w:bottom w:val="single" w:sz="4" w:space="0" w:color="000000"/>
            </w:tcBorders>
            <w:shd w:val="clear" w:color="auto" w:fill="EDEDED"/>
          </w:tcPr>
          <w:p w14:paraId="35D87F2D" w14:textId="77777777" w:rsidR="00F313A7" w:rsidRPr="00E54CE2" w:rsidRDefault="00E54CE2">
            <w:pP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 xml:space="preserve">Engage: </w:t>
            </w:r>
            <w:r w:rsidRPr="00E54CE2">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F313A7" w:rsidRPr="00E54CE2" w14:paraId="418CCA73" w14:textId="77777777">
        <w:tc>
          <w:tcPr>
            <w:tcW w:w="4675" w:type="dxa"/>
          </w:tcPr>
          <w:p w14:paraId="38C5C37F"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Teacher Directions</w:t>
            </w:r>
          </w:p>
        </w:tc>
        <w:tc>
          <w:tcPr>
            <w:tcW w:w="4675" w:type="dxa"/>
          </w:tcPr>
          <w:p w14:paraId="15E9B336"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Additional Notes</w:t>
            </w:r>
          </w:p>
        </w:tc>
      </w:tr>
      <w:tr w:rsidR="00F313A7" w:rsidRPr="00E54CE2" w14:paraId="61217D07" w14:textId="77777777">
        <w:tc>
          <w:tcPr>
            <w:tcW w:w="4675" w:type="dxa"/>
          </w:tcPr>
          <w:p w14:paraId="513F8195"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You may have visited a pumpkin patch on a school trip or with your family.  Many pumpkin patches have fun games and activities to participate in besides picking pumpkins. </w:t>
            </w:r>
          </w:p>
          <w:p w14:paraId="0C5B08E0" w14:textId="77777777" w:rsidR="00F313A7" w:rsidRPr="00E54CE2" w:rsidRDefault="00F313A7">
            <w:pPr>
              <w:rPr>
                <w:rFonts w:ascii="Times New Roman" w:eastAsia="Times New Roman" w:hAnsi="Times New Roman" w:cs="Times New Roman"/>
                <w:sz w:val="24"/>
                <w:szCs w:val="24"/>
              </w:rPr>
            </w:pPr>
          </w:p>
          <w:p w14:paraId="1B702164"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 Imagine you have been asked by a local pumpkin patch to help create their newest game:  rubber ducky races.  </w:t>
            </w:r>
          </w:p>
          <w:p w14:paraId="37BDACA8" w14:textId="77777777" w:rsidR="00F313A7" w:rsidRPr="00E54CE2" w:rsidRDefault="00F313A7">
            <w:pPr>
              <w:rPr>
                <w:rFonts w:ascii="Times New Roman" w:eastAsia="Times New Roman" w:hAnsi="Times New Roman" w:cs="Times New Roman"/>
                <w:sz w:val="24"/>
                <w:szCs w:val="24"/>
              </w:rPr>
            </w:pPr>
          </w:p>
          <w:p w14:paraId="02956CC5"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lastRenderedPageBreak/>
              <w:t xml:space="preserve">They want a track that will use the force of gravity to carry water (and the rubber ducky) from a starting point to an ending point without leaking any water.  </w:t>
            </w:r>
          </w:p>
          <w:p w14:paraId="397A7CD6" w14:textId="77777777" w:rsidR="00F313A7" w:rsidRPr="00E54CE2" w:rsidRDefault="00F313A7">
            <w:pPr>
              <w:rPr>
                <w:rFonts w:ascii="Times New Roman" w:eastAsia="Times New Roman" w:hAnsi="Times New Roman" w:cs="Times New Roman"/>
                <w:sz w:val="24"/>
                <w:szCs w:val="24"/>
              </w:rPr>
            </w:pPr>
          </w:p>
          <w:p w14:paraId="2B13EB39"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Also, to keep the ground from getting super muddy at the end, they want a container to collect the water.  </w:t>
            </w:r>
          </w:p>
          <w:p w14:paraId="3633AD25" w14:textId="77777777" w:rsidR="00F313A7" w:rsidRPr="00E54CE2" w:rsidRDefault="00F313A7">
            <w:pPr>
              <w:rPr>
                <w:rFonts w:ascii="Times New Roman" w:eastAsia="Times New Roman" w:hAnsi="Times New Roman" w:cs="Times New Roman"/>
                <w:sz w:val="24"/>
                <w:szCs w:val="24"/>
              </w:rPr>
            </w:pPr>
          </w:p>
          <w:p w14:paraId="77862A32"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Think about our study of ancient Rome.  How is this game </w:t>
            </w:r>
            <w:proofErr w:type="gramStart"/>
            <w:r w:rsidRPr="00E54CE2">
              <w:rPr>
                <w:rFonts w:ascii="Times New Roman" w:eastAsia="Times New Roman" w:hAnsi="Times New Roman" w:cs="Times New Roman"/>
                <w:sz w:val="24"/>
                <w:szCs w:val="24"/>
              </w:rPr>
              <w:t>similar to</w:t>
            </w:r>
            <w:proofErr w:type="gramEnd"/>
            <w:r w:rsidRPr="00E54CE2">
              <w:rPr>
                <w:rFonts w:ascii="Times New Roman" w:eastAsia="Times New Roman" w:hAnsi="Times New Roman" w:cs="Times New Roman"/>
                <w:sz w:val="24"/>
                <w:szCs w:val="24"/>
              </w:rPr>
              <w:t xml:space="preserve"> an aqueduct?  </w:t>
            </w:r>
          </w:p>
          <w:p w14:paraId="710DC47C" w14:textId="77777777" w:rsidR="00F313A7" w:rsidRPr="00E54CE2" w:rsidRDefault="00F313A7">
            <w:pPr>
              <w:rPr>
                <w:rFonts w:ascii="Times New Roman" w:eastAsia="Times New Roman" w:hAnsi="Times New Roman" w:cs="Times New Roman"/>
                <w:sz w:val="24"/>
                <w:szCs w:val="24"/>
              </w:rPr>
            </w:pPr>
          </w:p>
          <w:p w14:paraId="3837C0DC"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You will use your knowledge of aqueducts, gravity, and the behavior of water to help you design and create a prototype for the rubber ducky track.</w:t>
            </w:r>
          </w:p>
        </w:tc>
        <w:tc>
          <w:tcPr>
            <w:tcW w:w="4675" w:type="dxa"/>
          </w:tcPr>
          <w:p w14:paraId="4DEE7C7B" w14:textId="77777777" w:rsidR="00F313A7" w:rsidRPr="00E54CE2" w:rsidRDefault="00E54CE2">
            <w:pPr>
              <w:numPr>
                <w:ilvl w:val="0"/>
                <w:numId w:val="4"/>
              </w:numPr>
              <w:spacing w:after="160" w:line="259" w:lineRule="auto"/>
              <w:rPr>
                <w:rFonts w:ascii="Times New Roman" w:hAnsi="Times New Roman" w:cs="Times New Roman"/>
                <w:sz w:val="24"/>
                <w:szCs w:val="24"/>
              </w:rPr>
            </w:pPr>
            <w:r w:rsidRPr="00E54CE2">
              <w:rPr>
                <w:rFonts w:ascii="Times New Roman" w:eastAsia="Times New Roman" w:hAnsi="Times New Roman" w:cs="Times New Roman"/>
                <w:sz w:val="24"/>
                <w:szCs w:val="24"/>
              </w:rPr>
              <w:lastRenderedPageBreak/>
              <w:t>Pictures and videos can be used to help students review the structure of aqueducts</w:t>
            </w:r>
          </w:p>
          <w:p w14:paraId="512A5C3D" w14:textId="77777777" w:rsidR="00F313A7" w:rsidRPr="00E54CE2" w:rsidRDefault="00E54CE2">
            <w:pPr>
              <w:numPr>
                <w:ilvl w:val="0"/>
                <w:numId w:val="4"/>
              </w:numPr>
              <w:spacing w:after="160" w:line="259" w:lineRule="auto"/>
              <w:rPr>
                <w:rFonts w:ascii="Times New Roman" w:hAnsi="Times New Roman" w:cs="Times New Roman"/>
                <w:sz w:val="24"/>
                <w:szCs w:val="24"/>
              </w:rPr>
            </w:pPr>
            <w:r w:rsidRPr="00E54CE2">
              <w:rPr>
                <w:rFonts w:ascii="Times New Roman" w:eastAsia="Times New Roman" w:hAnsi="Times New Roman" w:cs="Times New Roman"/>
                <w:sz w:val="24"/>
                <w:szCs w:val="24"/>
              </w:rPr>
              <w:t xml:space="preserve">This project will apply the 5C’s:  creativity, collaboration, critical thinking, communication, and character. </w:t>
            </w:r>
          </w:p>
        </w:tc>
      </w:tr>
    </w:tbl>
    <w:p w14:paraId="5CC672D2" w14:textId="77777777" w:rsidR="00F313A7" w:rsidRPr="00E54CE2" w:rsidRDefault="00F313A7">
      <w:pPr>
        <w:rPr>
          <w:rFonts w:ascii="Times New Roman" w:eastAsia="Times New Roman" w:hAnsi="Times New Roman" w:cs="Times New Roman"/>
          <w:b/>
          <w:sz w:val="24"/>
          <w:szCs w:val="24"/>
        </w:rPr>
      </w:pPr>
    </w:p>
    <w:tbl>
      <w:tblPr>
        <w:tblStyle w:val="af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313A7" w:rsidRPr="00E54CE2" w14:paraId="7A5BE119" w14:textId="77777777">
        <w:tc>
          <w:tcPr>
            <w:tcW w:w="9350" w:type="dxa"/>
            <w:gridSpan w:val="2"/>
            <w:tcBorders>
              <w:bottom w:val="single" w:sz="4" w:space="0" w:color="000000"/>
            </w:tcBorders>
            <w:shd w:val="clear" w:color="auto" w:fill="EDEDED"/>
          </w:tcPr>
          <w:p w14:paraId="442FD71A" w14:textId="77777777" w:rsidR="00F313A7" w:rsidRPr="00E54CE2" w:rsidRDefault="00E54CE2">
            <w:pP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 xml:space="preserve">Explore: </w:t>
            </w:r>
            <w:r w:rsidRPr="00E54CE2">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F313A7" w:rsidRPr="00E54CE2" w14:paraId="7ECFE958" w14:textId="77777777">
        <w:tc>
          <w:tcPr>
            <w:tcW w:w="4675" w:type="dxa"/>
          </w:tcPr>
          <w:p w14:paraId="31D7886D"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Teacher Directions</w:t>
            </w:r>
          </w:p>
        </w:tc>
        <w:tc>
          <w:tcPr>
            <w:tcW w:w="4675" w:type="dxa"/>
          </w:tcPr>
          <w:p w14:paraId="34997951"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Additional Notes</w:t>
            </w:r>
          </w:p>
        </w:tc>
      </w:tr>
      <w:tr w:rsidR="00F313A7" w:rsidRPr="00E54CE2" w14:paraId="33C58A3F" w14:textId="77777777">
        <w:tc>
          <w:tcPr>
            <w:tcW w:w="4675" w:type="dxa"/>
          </w:tcPr>
          <w:p w14:paraId="0937DBC5"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Students must first confer with their groups to complete the brainstorming portion of their student sheets.  </w:t>
            </w:r>
          </w:p>
          <w:p w14:paraId="3EF6BF5A" w14:textId="77777777" w:rsidR="00F313A7" w:rsidRPr="00E54CE2" w:rsidRDefault="00F313A7">
            <w:pPr>
              <w:rPr>
                <w:rFonts w:ascii="Times New Roman" w:eastAsia="Times New Roman" w:hAnsi="Times New Roman" w:cs="Times New Roman"/>
                <w:sz w:val="24"/>
                <w:szCs w:val="24"/>
              </w:rPr>
            </w:pPr>
          </w:p>
          <w:p w14:paraId="1B17AEAC"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They must consider the types of materials they will use, how their aqueduct will use gravity to move the water, how they will prevent leaking, and how they will create their castellum to collect the water at the end.  </w:t>
            </w:r>
          </w:p>
          <w:p w14:paraId="7694C131"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Once the teacher has seen the completed brainstorming and approved the plan, students can begin building.</w:t>
            </w:r>
          </w:p>
          <w:p w14:paraId="43C4644B" w14:textId="77777777" w:rsidR="00F313A7" w:rsidRPr="00E54CE2" w:rsidRDefault="00F313A7">
            <w:pPr>
              <w:rPr>
                <w:rFonts w:ascii="Times New Roman" w:eastAsia="Times New Roman" w:hAnsi="Times New Roman" w:cs="Times New Roman"/>
                <w:sz w:val="24"/>
                <w:szCs w:val="24"/>
              </w:rPr>
            </w:pPr>
          </w:p>
        </w:tc>
        <w:tc>
          <w:tcPr>
            <w:tcW w:w="4675" w:type="dxa"/>
          </w:tcPr>
          <w:p w14:paraId="604875E0"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Materials rule (for recyclables and craft supplies):  No More than Four of any one kind of material will prevent students from using too much.</w:t>
            </w:r>
          </w:p>
          <w:p w14:paraId="56DEEA0A" w14:textId="77777777" w:rsidR="00F313A7" w:rsidRPr="00E54CE2" w:rsidRDefault="00F313A7">
            <w:pPr>
              <w:rPr>
                <w:rFonts w:ascii="Times New Roman" w:eastAsia="Times New Roman" w:hAnsi="Times New Roman" w:cs="Times New Roman"/>
                <w:sz w:val="24"/>
                <w:szCs w:val="24"/>
              </w:rPr>
            </w:pPr>
          </w:p>
          <w:p w14:paraId="40C56F67"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Groups can be prompted to consider the effect of water on the provided materials.  The goal is to prevent leaking, so thinking about which materials are waterproof and which are not will be helpful.</w:t>
            </w:r>
          </w:p>
          <w:p w14:paraId="714FA03A" w14:textId="77777777" w:rsidR="00F313A7" w:rsidRPr="00E54CE2" w:rsidRDefault="00F313A7">
            <w:pPr>
              <w:rPr>
                <w:rFonts w:ascii="Times New Roman" w:eastAsia="Times New Roman" w:hAnsi="Times New Roman" w:cs="Times New Roman"/>
                <w:sz w:val="24"/>
                <w:szCs w:val="24"/>
              </w:rPr>
            </w:pPr>
          </w:p>
          <w:p w14:paraId="16C2BACC"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Avoid providing materials that can become a ready-made castellum (container) to collect the water at the end.  The goal is for groups to have to create their own castellum, not just grab a yogurt cup and say they are finished.</w:t>
            </w:r>
          </w:p>
          <w:p w14:paraId="4784E2F9" w14:textId="77777777" w:rsidR="00F313A7" w:rsidRPr="00E54CE2" w:rsidRDefault="00F313A7">
            <w:pPr>
              <w:rPr>
                <w:rFonts w:ascii="Times New Roman" w:eastAsia="Times New Roman" w:hAnsi="Times New Roman" w:cs="Times New Roman"/>
                <w:sz w:val="24"/>
                <w:szCs w:val="24"/>
              </w:rPr>
            </w:pPr>
          </w:p>
          <w:p w14:paraId="50045381"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Groups should also be encouraged to consider the placement of the castellum at the end of their aqueduct.  Depending on the angle, it might need to be placed in a very specific place to catch the water.</w:t>
            </w:r>
          </w:p>
          <w:p w14:paraId="51046F07" w14:textId="77777777" w:rsidR="00F313A7" w:rsidRPr="00E54CE2" w:rsidRDefault="00F313A7">
            <w:pPr>
              <w:rPr>
                <w:rFonts w:ascii="Times New Roman" w:eastAsia="Times New Roman" w:hAnsi="Times New Roman" w:cs="Times New Roman"/>
                <w:sz w:val="24"/>
                <w:szCs w:val="24"/>
              </w:rPr>
            </w:pPr>
          </w:p>
          <w:p w14:paraId="3224405A" w14:textId="77777777" w:rsidR="00F313A7" w:rsidRPr="00E54CE2" w:rsidRDefault="00F313A7">
            <w:pPr>
              <w:rPr>
                <w:rFonts w:ascii="Times New Roman" w:eastAsia="Times New Roman" w:hAnsi="Times New Roman" w:cs="Times New Roman"/>
                <w:sz w:val="24"/>
                <w:szCs w:val="24"/>
              </w:rPr>
            </w:pPr>
          </w:p>
        </w:tc>
      </w:tr>
    </w:tbl>
    <w:p w14:paraId="3C556CA7" w14:textId="77777777" w:rsidR="00F313A7" w:rsidRPr="00E54CE2" w:rsidRDefault="00F313A7">
      <w:pPr>
        <w:rPr>
          <w:rFonts w:ascii="Times New Roman" w:eastAsia="Times New Roman" w:hAnsi="Times New Roman" w:cs="Times New Roman"/>
          <w:sz w:val="24"/>
          <w:szCs w:val="24"/>
        </w:rPr>
      </w:pPr>
    </w:p>
    <w:p w14:paraId="34360D5F" w14:textId="77777777" w:rsidR="00F313A7" w:rsidRPr="00E54CE2" w:rsidRDefault="00F313A7">
      <w:pPr>
        <w:rPr>
          <w:rFonts w:ascii="Times New Roman" w:eastAsia="Times New Roman" w:hAnsi="Times New Roman" w:cs="Times New Roman"/>
          <w:b/>
          <w:sz w:val="24"/>
          <w:szCs w:val="24"/>
        </w:rPr>
      </w:pPr>
    </w:p>
    <w:tbl>
      <w:tblPr>
        <w:tblStyle w:val="a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313A7" w:rsidRPr="00E54CE2" w14:paraId="12CB5B09" w14:textId="77777777">
        <w:tc>
          <w:tcPr>
            <w:tcW w:w="9350" w:type="dxa"/>
            <w:gridSpan w:val="2"/>
            <w:tcBorders>
              <w:bottom w:val="single" w:sz="4" w:space="0" w:color="000000"/>
            </w:tcBorders>
            <w:shd w:val="clear" w:color="auto" w:fill="EDEDED"/>
          </w:tcPr>
          <w:p w14:paraId="18ABD306"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b/>
                <w:sz w:val="24"/>
                <w:szCs w:val="24"/>
              </w:rPr>
              <w:t>Explain:</w:t>
            </w:r>
            <w:r w:rsidRPr="00E54CE2">
              <w:rPr>
                <w:rFonts w:ascii="Times New Roman" w:eastAsia="Times New Roman" w:hAnsi="Times New Roman" w:cs="Times New Roman"/>
                <w:sz w:val="24"/>
                <w:szCs w:val="24"/>
              </w:rPr>
              <w:t xml:space="preserve"> The essential knowledge and practices with which students engaged and </w:t>
            </w:r>
            <w:proofErr w:type="gramStart"/>
            <w:r w:rsidRPr="00E54CE2">
              <w:rPr>
                <w:rFonts w:ascii="Times New Roman" w:eastAsia="Times New Roman" w:hAnsi="Times New Roman" w:cs="Times New Roman"/>
                <w:sz w:val="24"/>
                <w:szCs w:val="24"/>
              </w:rPr>
              <w:t>explored,</w:t>
            </w:r>
            <w:proofErr w:type="gramEnd"/>
            <w:r w:rsidRPr="00E54CE2">
              <w:rPr>
                <w:rFonts w:ascii="Times New Roman" w:eastAsia="Times New Roman" w:hAnsi="Times New Roman" w:cs="Times New Roman"/>
                <w:sz w:val="24"/>
                <w:szCs w:val="24"/>
              </w:rPr>
              <w:t xml:space="preserve"> are now made clear and comprehensible.  This is also an opportunity for students to explain their understanding of the concept or practices.</w:t>
            </w:r>
          </w:p>
        </w:tc>
      </w:tr>
      <w:tr w:rsidR="00F313A7" w:rsidRPr="00E54CE2" w14:paraId="320F0642" w14:textId="77777777">
        <w:tc>
          <w:tcPr>
            <w:tcW w:w="4675" w:type="dxa"/>
          </w:tcPr>
          <w:p w14:paraId="1E70112F"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Teacher Directions</w:t>
            </w:r>
          </w:p>
        </w:tc>
        <w:tc>
          <w:tcPr>
            <w:tcW w:w="4675" w:type="dxa"/>
          </w:tcPr>
          <w:p w14:paraId="4C4FF24B"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Additional Notes</w:t>
            </w:r>
          </w:p>
        </w:tc>
      </w:tr>
      <w:tr w:rsidR="00F313A7" w:rsidRPr="00E54CE2" w14:paraId="3002FBB2" w14:textId="77777777">
        <w:tc>
          <w:tcPr>
            <w:tcW w:w="4675" w:type="dxa"/>
          </w:tcPr>
          <w:p w14:paraId="056FD1BF"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During the testing phase, student groups share and explain their aqueduct designs, with particular emphasis on the use of materials. </w:t>
            </w:r>
          </w:p>
          <w:p w14:paraId="2DCE2F9B" w14:textId="77777777" w:rsidR="00F313A7" w:rsidRPr="00E54CE2" w:rsidRDefault="00F313A7">
            <w:pPr>
              <w:rPr>
                <w:rFonts w:ascii="Times New Roman" w:eastAsia="Times New Roman" w:hAnsi="Times New Roman" w:cs="Times New Roman"/>
                <w:sz w:val="24"/>
                <w:szCs w:val="24"/>
              </w:rPr>
            </w:pPr>
          </w:p>
          <w:p w14:paraId="5A050F05" w14:textId="47292896"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Students also share their designs for the castellum.  </w:t>
            </w:r>
          </w:p>
          <w:p w14:paraId="0F1E181F" w14:textId="77777777" w:rsidR="00F313A7" w:rsidRPr="00E54CE2" w:rsidRDefault="00F313A7">
            <w:pPr>
              <w:rPr>
                <w:rFonts w:ascii="Times New Roman" w:eastAsia="Times New Roman" w:hAnsi="Times New Roman" w:cs="Times New Roman"/>
                <w:sz w:val="24"/>
                <w:szCs w:val="24"/>
              </w:rPr>
            </w:pPr>
          </w:p>
          <w:p w14:paraId="109026EB"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Then, each group pours the measured amount of water at the beginning of their aqueduct, watching carefully for any leaking.  </w:t>
            </w:r>
          </w:p>
          <w:p w14:paraId="0531CE0E" w14:textId="77777777" w:rsidR="00F313A7" w:rsidRPr="00E54CE2" w:rsidRDefault="00F313A7">
            <w:pPr>
              <w:rPr>
                <w:rFonts w:ascii="Times New Roman" w:eastAsia="Times New Roman" w:hAnsi="Times New Roman" w:cs="Times New Roman"/>
                <w:sz w:val="24"/>
                <w:szCs w:val="24"/>
              </w:rPr>
            </w:pPr>
          </w:p>
          <w:p w14:paraId="62BAA9E7"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When </w:t>
            </w:r>
            <w:proofErr w:type="gramStart"/>
            <w:r w:rsidRPr="00E54CE2">
              <w:rPr>
                <w:rFonts w:ascii="Times New Roman" w:eastAsia="Times New Roman" w:hAnsi="Times New Roman" w:cs="Times New Roman"/>
                <w:sz w:val="24"/>
                <w:szCs w:val="24"/>
              </w:rPr>
              <w:t>all of</w:t>
            </w:r>
            <w:proofErr w:type="gramEnd"/>
            <w:r w:rsidRPr="00E54CE2">
              <w:rPr>
                <w:rFonts w:ascii="Times New Roman" w:eastAsia="Times New Roman" w:hAnsi="Times New Roman" w:cs="Times New Roman"/>
                <w:sz w:val="24"/>
                <w:szCs w:val="24"/>
              </w:rPr>
              <w:t xml:space="preserve"> the water reaches the castellum, it can be poured back into the measuring cup to see how much water was lost. </w:t>
            </w:r>
          </w:p>
          <w:p w14:paraId="2E14F350" w14:textId="77777777" w:rsidR="00F313A7" w:rsidRPr="00E54CE2" w:rsidRDefault="00F313A7">
            <w:pPr>
              <w:rPr>
                <w:rFonts w:ascii="Times New Roman" w:eastAsia="Times New Roman" w:hAnsi="Times New Roman" w:cs="Times New Roman"/>
                <w:sz w:val="24"/>
                <w:szCs w:val="24"/>
              </w:rPr>
            </w:pPr>
          </w:p>
          <w:p w14:paraId="74C70938"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 Be sure to ask students what problems they had while creating their aqueducts and how they were able to solve their problems.</w:t>
            </w:r>
          </w:p>
          <w:p w14:paraId="12B99C49" w14:textId="77777777" w:rsidR="00F313A7" w:rsidRPr="00E54CE2" w:rsidRDefault="00F313A7">
            <w:pPr>
              <w:rPr>
                <w:rFonts w:ascii="Times New Roman" w:eastAsia="Times New Roman" w:hAnsi="Times New Roman" w:cs="Times New Roman"/>
                <w:sz w:val="24"/>
                <w:szCs w:val="24"/>
              </w:rPr>
            </w:pPr>
          </w:p>
        </w:tc>
        <w:tc>
          <w:tcPr>
            <w:tcW w:w="4675" w:type="dxa"/>
          </w:tcPr>
          <w:p w14:paraId="75AD6892"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For testing, measure the same amount of water for each group using the measuring cup to keep the test fair and consistent.  </w:t>
            </w:r>
            <w:proofErr w:type="gramStart"/>
            <w:r w:rsidRPr="00E54CE2">
              <w:rPr>
                <w:rFonts w:ascii="Times New Roman" w:eastAsia="Times New Roman" w:hAnsi="Times New Roman" w:cs="Times New Roman"/>
                <w:sz w:val="24"/>
                <w:szCs w:val="24"/>
              </w:rPr>
              <w:t>Usually</w:t>
            </w:r>
            <w:proofErr w:type="gramEnd"/>
            <w:r w:rsidRPr="00E54CE2">
              <w:rPr>
                <w:rFonts w:ascii="Times New Roman" w:eastAsia="Times New Roman" w:hAnsi="Times New Roman" w:cs="Times New Roman"/>
                <w:sz w:val="24"/>
                <w:szCs w:val="24"/>
              </w:rPr>
              <w:t xml:space="preserve"> a quarter to a third of a cup is a good amount.</w:t>
            </w:r>
          </w:p>
          <w:p w14:paraId="189190E4" w14:textId="77777777" w:rsidR="00F313A7" w:rsidRPr="00E54CE2" w:rsidRDefault="00F313A7">
            <w:pPr>
              <w:rPr>
                <w:rFonts w:ascii="Times New Roman" w:eastAsia="Times New Roman" w:hAnsi="Times New Roman" w:cs="Times New Roman"/>
                <w:sz w:val="24"/>
                <w:szCs w:val="24"/>
              </w:rPr>
            </w:pPr>
          </w:p>
          <w:p w14:paraId="23704B61"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During testing, point out and discuss as a group where and why any leaks might </w:t>
            </w:r>
            <w:proofErr w:type="gramStart"/>
            <w:r w:rsidRPr="00E54CE2">
              <w:rPr>
                <w:rFonts w:ascii="Times New Roman" w:eastAsia="Times New Roman" w:hAnsi="Times New Roman" w:cs="Times New Roman"/>
                <w:sz w:val="24"/>
                <w:szCs w:val="24"/>
              </w:rPr>
              <w:t>be occurring</w:t>
            </w:r>
            <w:proofErr w:type="gramEnd"/>
            <w:r w:rsidRPr="00E54CE2">
              <w:rPr>
                <w:rFonts w:ascii="Times New Roman" w:eastAsia="Times New Roman" w:hAnsi="Times New Roman" w:cs="Times New Roman"/>
                <w:sz w:val="24"/>
                <w:szCs w:val="24"/>
              </w:rPr>
              <w:t xml:space="preserve">.  </w:t>
            </w:r>
          </w:p>
          <w:p w14:paraId="260885D5" w14:textId="77777777" w:rsidR="00F313A7" w:rsidRPr="00E54CE2" w:rsidRDefault="00F313A7">
            <w:pPr>
              <w:numPr>
                <w:ilvl w:val="0"/>
                <w:numId w:val="4"/>
              </w:numPr>
              <w:ind w:left="256" w:hanging="270"/>
              <w:rPr>
                <w:rFonts w:ascii="Times New Roman" w:eastAsia="Times New Roman" w:hAnsi="Times New Roman" w:cs="Times New Roman"/>
                <w:sz w:val="24"/>
                <w:szCs w:val="24"/>
              </w:rPr>
            </w:pPr>
          </w:p>
        </w:tc>
      </w:tr>
    </w:tbl>
    <w:p w14:paraId="7D7EA1CB" w14:textId="77777777" w:rsidR="00F313A7" w:rsidRPr="00E54CE2" w:rsidRDefault="00F313A7">
      <w:pPr>
        <w:rPr>
          <w:rFonts w:ascii="Times New Roman" w:eastAsia="Times New Roman" w:hAnsi="Times New Roman" w:cs="Times New Roman"/>
          <w:sz w:val="24"/>
          <w:szCs w:val="24"/>
        </w:rPr>
      </w:pPr>
    </w:p>
    <w:p w14:paraId="7E11E98B" w14:textId="77777777" w:rsidR="00F313A7" w:rsidRPr="00E54CE2" w:rsidRDefault="00F313A7">
      <w:pPr>
        <w:rPr>
          <w:rFonts w:ascii="Times New Roman" w:eastAsia="Times New Roman" w:hAnsi="Times New Roman" w:cs="Times New Roman"/>
          <w:b/>
          <w:sz w:val="24"/>
          <w:szCs w:val="24"/>
        </w:rPr>
      </w:pPr>
    </w:p>
    <w:p w14:paraId="103982FE" w14:textId="77777777" w:rsidR="00F313A7" w:rsidRPr="00E54CE2" w:rsidRDefault="00F313A7">
      <w:pPr>
        <w:rPr>
          <w:rFonts w:ascii="Times New Roman" w:eastAsia="Times New Roman" w:hAnsi="Times New Roman" w:cs="Times New Roman"/>
          <w:b/>
          <w:sz w:val="24"/>
          <w:szCs w:val="24"/>
        </w:rPr>
      </w:pPr>
    </w:p>
    <w:p w14:paraId="096309BE" w14:textId="77777777" w:rsidR="00F313A7" w:rsidRPr="00E54CE2" w:rsidRDefault="00F313A7">
      <w:pPr>
        <w:rPr>
          <w:rFonts w:ascii="Times New Roman" w:eastAsia="Times New Roman" w:hAnsi="Times New Roman" w:cs="Times New Roman"/>
          <w:b/>
          <w:sz w:val="24"/>
          <w:szCs w:val="24"/>
        </w:rPr>
      </w:pPr>
    </w:p>
    <w:tbl>
      <w:tblPr>
        <w:tblStyle w:val="a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313A7" w:rsidRPr="00E54CE2" w14:paraId="4826B721" w14:textId="77777777">
        <w:tc>
          <w:tcPr>
            <w:tcW w:w="9350" w:type="dxa"/>
            <w:gridSpan w:val="2"/>
            <w:tcBorders>
              <w:bottom w:val="single" w:sz="4" w:space="0" w:color="000000"/>
            </w:tcBorders>
            <w:shd w:val="clear" w:color="auto" w:fill="EDEDED"/>
          </w:tcPr>
          <w:p w14:paraId="37796BBB"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b/>
                <w:sz w:val="24"/>
                <w:szCs w:val="24"/>
              </w:rPr>
              <w:t>Elaborate:</w:t>
            </w:r>
            <w:r w:rsidRPr="00E54CE2">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F313A7" w:rsidRPr="00E54CE2" w14:paraId="38C3B0C9" w14:textId="77777777">
        <w:tc>
          <w:tcPr>
            <w:tcW w:w="4675" w:type="dxa"/>
          </w:tcPr>
          <w:p w14:paraId="104C50CC"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Teacher Directions</w:t>
            </w:r>
          </w:p>
        </w:tc>
        <w:tc>
          <w:tcPr>
            <w:tcW w:w="4675" w:type="dxa"/>
          </w:tcPr>
          <w:p w14:paraId="5AC4537C"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Additional Notes</w:t>
            </w:r>
          </w:p>
        </w:tc>
      </w:tr>
      <w:tr w:rsidR="00F313A7" w:rsidRPr="00E54CE2" w14:paraId="17323F92" w14:textId="77777777">
        <w:tc>
          <w:tcPr>
            <w:tcW w:w="4675" w:type="dxa"/>
          </w:tcPr>
          <w:p w14:paraId="4661E8B5"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 xml:space="preserve">Students complete their portfolios to answer questions regarding </w:t>
            </w:r>
            <w:proofErr w:type="gramStart"/>
            <w:r w:rsidRPr="00E54CE2">
              <w:rPr>
                <w:rFonts w:ascii="Times New Roman" w:eastAsia="Times New Roman" w:hAnsi="Times New Roman" w:cs="Times New Roman"/>
                <w:sz w:val="24"/>
                <w:szCs w:val="24"/>
              </w:rPr>
              <w:t>the science</w:t>
            </w:r>
            <w:proofErr w:type="gramEnd"/>
            <w:r w:rsidRPr="00E54CE2">
              <w:rPr>
                <w:rFonts w:ascii="Times New Roman" w:eastAsia="Times New Roman" w:hAnsi="Times New Roman" w:cs="Times New Roman"/>
                <w:sz w:val="24"/>
                <w:szCs w:val="24"/>
              </w:rPr>
              <w:t>, social studies, and math connections.</w:t>
            </w:r>
          </w:p>
          <w:p w14:paraId="352951DA" w14:textId="77777777" w:rsidR="00F313A7" w:rsidRPr="00E54CE2" w:rsidRDefault="00F313A7">
            <w:pPr>
              <w:rPr>
                <w:rFonts w:ascii="Times New Roman" w:eastAsia="Times New Roman" w:hAnsi="Times New Roman" w:cs="Times New Roman"/>
                <w:sz w:val="24"/>
                <w:szCs w:val="24"/>
              </w:rPr>
            </w:pPr>
          </w:p>
          <w:p w14:paraId="0D35F9D5" w14:textId="77777777" w:rsidR="00F313A7" w:rsidRPr="00E54CE2" w:rsidRDefault="00F313A7">
            <w:pPr>
              <w:rPr>
                <w:rFonts w:ascii="Times New Roman" w:eastAsia="Times New Roman" w:hAnsi="Times New Roman" w:cs="Times New Roman"/>
                <w:sz w:val="24"/>
                <w:szCs w:val="24"/>
              </w:rPr>
            </w:pPr>
          </w:p>
        </w:tc>
        <w:tc>
          <w:tcPr>
            <w:tcW w:w="4675" w:type="dxa"/>
          </w:tcPr>
          <w:p w14:paraId="6ABE077D" w14:textId="77777777" w:rsidR="00F313A7" w:rsidRPr="00E54CE2" w:rsidRDefault="00E54CE2">
            <w:pPr>
              <w:numPr>
                <w:ilvl w:val="0"/>
                <w:numId w:val="3"/>
              </w:numPr>
              <w:rPr>
                <w:rFonts w:ascii="Times New Roman" w:hAnsi="Times New Roman" w:cs="Times New Roman"/>
                <w:sz w:val="24"/>
                <w:szCs w:val="24"/>
              </w:rPr>
            </w:pPr>
            <w:r w:rsidRPr="00E54CE2">
              <w:rPr>
                <w:rFonts w:ascii="Times New Roman" w:eastAsia="Times New Roman" w:hAnsi="Times New Roman" w:cs="Times New Roman"/>
                <w:sz w:val="24"/>
                <w:szCs w:val="24"/>
              </w:rPr>
              <w:lastRenderedPageBreak/>
              <w:t xml:space="preserve">Allow groups to communicate while answering the questions, but each </w:t>
            </w:r>
            <w:r w:rsidRPr="00E54CE2">
              <w:rPr>
                <w:rFonts w:ascii="Times New Roman" w:eastAsia="Times New Roman" w:hAnsi="Times New Roman" w:cs="Times New Roman"/>
                <w:sz w:val="24"/>
                <w:szCs w:val="24"/>
              </w:rPr>
              <w:lastRenderedPageBreak/>
              <w:t>student should complete their own portfolio.</w:t>
            </w:r>
          </w:p>
        </w:tc>
      </w:tr>
    </w:tbl>
    <w:p w14:paraId="7DBD92DC" w14:textId="77777777" w:rsidR="00F313A7" w:rsidRPr="00E54CE2" w:rsidRDefault="00F313A7">
      <w:pPr>
        <w:rPr>
          <w:rFonts w:ascii="Times New Roman" w:eastAsia="Times New Roman" w:hAnsi="Times New Roman" w:cs="Times New Roman"/>
          <w:b/>
          <w:sz w:val="24"/>
          <w:szCs w:val="24"/>
        </w:rPr>
      </w:pPr>
    </w:p>
    <w:tbl>
      <w:tblPr>
        <w:tblStyle w:val="a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313A7" w:rsidRPr="00E54CE2" w14:paraId="6AB4D1AE" w14:textId="77777777">
        <w:tc>
          <w:tcPr>
            <w:tcW w:w="9350" w:type="dxa"/>
            <w:gridSpan w:val="2"/>
            <w:tcBorders>
              <w:bottom w:val="single" w:sz="4" w:space="0" w:color="000000"/>
            </w:tcBorders>
            <w:shd w:val="clear" w:color="auto" w:fill="EDEDED"/>
          </w:tcPr>
          <w:p w14:paraId="6CB8056B"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b/>
                <w:sz w:val="24"/>
                <w:szCs w:val="24"/>
              </w:rPr>
              <w:t>Evaluate:</w:t>
            </w:r>
            <w:r w:rsidRPr="00E54CE2">
              <w:rPr>
                <w:rFonts w:ascii="Times New Roman" w:eastAsia="Times New Roman" w:hAnsi="Times New Roman" w:cs="Times New Roman"/>
                <w:sz w:val="24"/>
                <w:szCs w:val="24"/>
              </w:rPr>
              <w:t xml:space="preserve">  The intention is for students to reflect on their new learning.</w:t>
            </w:r>
          </w:p>
        </w:tc>
      </w:tr>
      <w:tr w:rsidR="00F313A7" w:rsidRPr="00E54CE2" w14:paraId="54A0A927" w14:textId="77777777">
        <w:tc>
          <w:tcPr>
            <w:tcW w:w="4675" w:type="dxa"/>
          </w:tcPr>
          <w:p w14:paraId="35DCEB22"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Teacher Directions</w:t>
            </w:r>
          </w:p>
        </w:tc>
        <w:tc>
          <w:tcPr>
            <w:tcW w:w="4675" w:type="dxa"/>
          </w:tcPr>
          <w:p w14:paraId="773558E8" w14:textId="77777777" w:rsidR="00F313A7" w:rsidRPr="00E54CE2" w:rsidRDefault="00E54CE2">
            <w:pPr>
              <w:jc w:val="center"/>
              <w:rPr>
                <w:rFonts w:ascii="Times New Roman" w:eastAsia="Times New Roman" w:hAnsi="Times New Roman" w:cs="Times New Roman"/>
                <w:b/>
                <w:sz w:val="24"/>
                <w:szCs w:val="24"/>
              </w:rPr>
            </w:pPr>
            <w:r w:rsidRPr="00E54CE2">
              <w:rPr>
                <w:rFonts w:ascii="Times New Roman" w:eastAsia="Times New Roman" w:hAnsi="Times New Roman" w:cs="Times New Roman"/>
                <w:b/>
                <w:sz w:val="24"/>
                <w:szCs w:val="24"/>
              </w:rPr>
              <w:t>Additional Notes</w:t>
            </w:r>
          </w:p>
        </w:tc>
      </w:tr>
      <w:tr w:rsidR="00F313A7" w:rsidRPr="00E54CE2" w14:paraId="0292CB6A" w14:textId="77777777">
        <w:tc>
          <w:tcPr>
            <w:tcW w:w="4675" w:type="dxa"/>
          </w:tcPr>
          <w:p w14:paraId="32861429"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sz w:val="24"/>
                <w:szCs w:val="24"/>
              </w:rPr>
              <w:t>Students complete the self-evaluation portion of their portfolios to reflect on their learning and consider what improvements or changes they could make to their designs.</w:t>
            </w:r>
          </w:p>
          <w:p w14:paraId="5CC03E50" w14:textId="77777777" w:rsidR="00F313A7" w:rsidRPr="00E54CE2" w:rsidRDefault="00F313A7">
            <w:pPr>
              <w:rPr>
                <w:rFonts w:ascii="Times New Roman" w:eastAsia="Times New Roman" w:hAnsi="Times New Roman" w:cs="Times New Roman"/>
                <w:sz w:val="24"/>
                <w:szCs w:val="24"/>
              </w:rPr>
            </w:pPr>
          </w:p>
          <w:p w14:paraId="56235F99" w14:textId="77777777" w:rsidR="00F313A7" w:rsidRPr="00E54CE2" w:rsidRDefault="00F313A7">
            <w:pPr>
              <w:rPr>
                <w:rFonts w:ascii="Times New Roman" w:eastAsia="Times New Roman" w:hAnsi="Times New Roman" w:cs="Times New Roman"/>
                <w:sz w:val="24"/>
                <w:szCs w:val="24"/>
              </w:rPr>
            </w:pPr>
          </w:p>
          <w:p w14:paraId="261756F0" w14:textId="77777777" w:rsidR="00F313A7" w:rsidRPr="00E54CE2" w:rsidRDefault="00F313A7">
            <w:pPr>
              <w:rPr>
                <w:rFonts w:ascii="Times New Roman" w:eastAsia="Times New Roman" w:hAnsi="Times New Roman" w:cs="Times New Roman"/>
                <w:sz w:val="24"/>
                <w:szCs w:val="24"/>
              </w:rPr>
            </w:pPr>
          </w:p>
        </w:tc>
        <w:tc>
          <w:tcPr>
            <w:tcW w:w="4675" w:type="dxa"/>
          </w:tcPr>
          <w:p w14:paraId="686EED4F" w14:textId="77777777" w:rsidR="00F313A7" w:rsidRPr="00E54CE2" w:rsidRDefault="00E54CE2">
            <w:pPr>
              <w:spacing w:line="259" w:lineRule="auto"/>
              <w:rPr>
                <w:rFonts w:ascii="Times New Roman" w:hAnsi="Times New Roman" w:cs="Times New Roman"/>
                <w:sz w:val="24"/>
                <w:szCs w:val="24"/>
              </w:rPr>
            </w:pPr>
            <w:r w:rsidRPr="00E54CE2">
              <w:rPr>
                <w:rFonts w:ascii="Times New Roman" w:eastAsia="Times New Roman" w:hAnsi="Times New Roman" w:cs="Times New Roman"/>
                <w:sz w:val="24"/>
                <w:szCs w:val="24"/>
              </w:rPr>
              <w:t xml:space="preserve">Questions in this portion ask students to think of what they would change or add to improve their designs </w:t>
            </w:r>
            <w:proofErr w:type="gramStart"/>
            <w:r w:rsidRPr="00E54CE2">
              <w:rPr>
                <w:rFonts w:ascii="Times New Roman" w:eastAsia="Times New Roman" w:hAnsi="Times New Roman" w:cs="Times New Roman"/>
                <w:sz w:val="24"/>
                <w:szCs w:val="24"/>
              </w:rPr>
              <w:t>and also</w:t>
            </w:r>
            <w:proofErr w:type="gramEnd"/>
            <w:r w:rsidRPr="00E54CE2">
              <w:rPr>
                <w:rFonts w:ascii="Times New Roman" w:eastAsia="Times New Roman" w:hAnsi="Times New Roman" w:cs="Times New Roman"/>
                <w:sz w:val="24"/>
                <w:szCs w:val="24"/>
              </w:rPr>
              <w:t xml:space="preserve"> to reflect on problems they had and how they were able to solve them.</w:t>
            </w:r>
          </w:p>
        </w:tc>
      </w:tr>
    </w:tbl>
    <w:p w14:paraId="54926192" w14:textId="77777777" w:rsidR="00F313A7" w:rsidRPr="00E54CE2" w:rsidRDefault="00F313A7">
      <w:pPr>
        <w:rPr>
          <w:rFonts w:ascii="Times New Roman" w:eastAsia="Times New Roman" w:hAnsi="Times New Roman" w:cs="Times New Roman"/>
          <w:sz w:val="24"/>
          <w:szCs w:val="24"/>
        </w:rPr>
      </w:pPr>
    </w:p>
    <w:p w14:paraId="0EB6037F" w14:textId="77777777" w:rsidR="00F313A7" w:rsidRPr="00E54CE2" w:rsidRDefault="00E54CE2">
      <w:pPr>
        <w:rPr>
          <w:rFonts w:ascii="Times New Roman" w:eastAsia="Times New Roman" w:hAnsi="Times New Roman" w:cs="Times New Roman"/>
          <w:sz w:val="24"/>
          <w:szCs w:val="24"/>
        </w:rPr>
      </w:pPr>
      <w:r w:rsidRPr="00E54CE2">
        <w:rPr>
          <w:rFonts w:ascii="Times New Roman" w:eastAsia="Times New Roman" w:hAnsi="Times New Roman" w:cs="Times New Roman"/>
          <w:b/>
          <w:sz w:val="24"/>
          <w:szCs w:val="24"/>
        </w:rPr>
        <w:t>Student Page(s)</w:t>
      </w:r>
    </w:p>
    <w:p w14:paraId="77B0E75D" w14:textId="77777777" w:rsidR="00F313A7" w:rsidRPr="00E54CE2" w:rsidRDefault="00E54CE2">
      <w:pPr>
        <w:rPr>
          <w:rFonts w:ascii="Times New Roman" w:eastAsia="Times New Roman" w:hAnsi="Times New Roman" w:cs="Times New Roman"/>
          <w:sz w:val="24"/>
          <w:szCs w:val="24"/>
        </w:rPr>
      </w:pPr>
      <w:hyperlink r:id="rId12">
        <w:r w:rsidRPr="00E54CE2">
          <w:rPr>
            <w:rFonts w:ascii="Times New Roman" w:eastAsia="Times New Roman" w:hAnsi="Times New Roman" w:cs="Times New Roman"/>
            <w:color w:val="1155CC"/>
            <w:sz w:val="24"/>
            <w:szCs w:val="24"/>
            <w:u w:val="single"/>
          </w:rPr>
          <w:t>Lesson Slides</w:t>
        </w:r>
      </w:hyperlink>
    </w:p>
    <w:p w14:paraId="58A8DEE2" w14:textId="77777777" w:rsidR="00F313A7" w:rsidRPr="00E54CE2" w:rsidRDefault="00E54CE2">
      <w:pPr>
        <w:rPr>
          <w:rFonts w:ascii="Times New Roman" w:eastAsia="Times New Roman" w:hAnsi="Times New Roman" w:cs="Times New Roman"/>
          <w:sz w:val="24"/>
          <w:szCs w:val="24"/>
        </w:rPr>
      </w:pPr>
      <w:hyperlink r:id="rId13">
        <w:r w:rsidRPr="00E54CE2">
          <w:rPr>
            <w:rFonts w:ascii="Times New Roman" w:eastAsia="Times New Roman" w:hAnsi="Times New Roman" w:cs="Times New Roman"/>
            <w:color w:val="1155CC"/>
            <w:sz w:val="24"/>
            <w:szCs w:val="24"/>
            <w:u w:val="single"/>
          </w:rPr>
          <w:t>Student Design Brief</w:t>
        </w:r>
      </w:hyperlink>
    </w:p>
    <w:p w14:paraId="617B66EE" w14:textId="77777777" w:rsidR="00F313A7" w:rsidRPr="00E54CE2" w:rsidRDefault="00E54CE2">
      <w:pPr>
        <w:rPr>
          <w:rFonts w:ascii="Times New Roman" w:eastAsia="Times New Roman" w:hAnsi="Times New Roman" w:cs="Times New Roman"/>
          <w:sz w:val="24"/>
          <w:szCs w:val="24"/>
        </w:rPr>
      </w:pPr>
      <w:hyperlink r:id="rId14">
        <w:r w:rsidRPr="00E54CE2">
          <w:rPr>
            <w:rFonts w:ascii="Times New Roman" w:eastAsia="Times New Roman" w:hAnsi="Times New Roman" w:cs="Times New Roman"/>
            <w:color w:val="1155CC"/>
            <w:sz w:val="24"/>
            <w:szCs w:val="24"/>
            <w:u w:val="single"/>
          </w:rPr>
          <w:t>Student Portfolio</w:t>
        </w:r>
      </w:hyperlink>
    </w:p>
    <w:sectPr w:rsidR="00F313A7" w:rsidRPr="00E54CE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2466" w14:textId="77777777" w:rsidR="00770B69" w:rsidRDefault="00E54CE2">
      <w:pPr>
        <w:spacing w:after="0" w:line="240" w:lineRule="auto"/>
      </w:pPr>
      <w:r>
        <w:separator/>
      </w:r>
    </w:p>
  </w:endnote>
  <w:endnote w:type="continuationSeparator" w:id="0">
    <w:p w14:paraId="67D75854" w14:textId="77777777" w:rsidR="00770B69" w:rsidRDefault="00E5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3334" w14:textId="77777777" w:rsidR="00F313A7" w:rsidRDefault="00F313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45E4" w14:textId="77777777" w:rsidR="00770B69" w:rsidRDefault="00E54CE2">
      <w:pPr>
        <w:spacing w:after="0" w:line="240" w:lineRule="auto"/>
      </w:pPr>
      <w:r>
        <w:separator/>
      </w:r>
    </w:p>
  </w:footnote>
  <w:footnote w:type="continuationSeparator" w:id="0">
    <w:p w14:paraId="2BE54FF3" w14:textId="77777777" w:rsidR="00770B69" w:rsidRDefault="00E5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FFA1" w14:textId="77777777" w:rsidR="00F313A7" w:rsidRDefault="00E54CE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24"/>
        <w:szCs w:val="24"/>
      </w:rPr>
      <w:t>Third Grade Science/Third Grade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AFF" w14:textId="77777777" w:rsidR="00F313A7" w:rsidRDefault="00E54CE2">
    <w:r>
      <w:rPr>
        <w:noProof/>
      </w:rPr>
      <w:drawing>
        <wp:inline distT="114300" distB="114300" distL="114300" distR="114300" wp14:anchorId="4686262B" wp14:editId="23730814">
          <wp:extent cx="2495550" cy="162877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5451D"/>
    <w:multiLevelType w:val="multilevel"/>
    <w:tmpl w:val="3C8630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027E3"/>
    <w:multiLevelType w:val="multilevel"/>
    <w:tmpl w:val="F4727752"/>
    <w:lvl w:ilvl="0">
      <w:start w:val="1"/>
      <w:numFmt w:val="bullet"/>
      <w:lvlText w:val="●"/>
      <w:lvlJc w:val="left"/>
      <w:pPr>
        <w:ind w:left="360" w:hanging="360"/>
      </w:pPr>
      <w:rPr>
        <w:rFonts w:ascii="Noto Sans Symbols" w:eastAsia="Noto Sans Symbols" w:hAnsi="Noto Sans Symbols" w:cs="Noto Sans Symbols"/>
        <w:strike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AE15EF1"/>
    <w:multiLevelType w:val="multilevel"/>
    <w:tmpl w:val="FBB86A5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6F5077"/>
    <w:multiLevelType w:val="multilevel"/>
    <w:tmpl w:val="7C146D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7125EC"/>
    <w:multiLevelType w:val="multilevel"/>
    <w:tmpl w:val="14D6C7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16cid:durableId="922295642">
    <w:abstractNumId w:val="2"/>
  </w:num>
  <w:num w:numId="2" w16cid:durableId="167600270">
    <w:abstractNumId w:val="4"/>
  </w:num>
  <w:num w:numId="3" w16cid:durableId="1197238169">
    <w:abstractNumId w:val="0"/>
  </w:num>
  <w:num w:numId="4" w16cid:durableId="1730568878">
    <w:abstractNumId w:val="3"/>
  </w:num>
  <w:num w:numId="5" w16cid:durableId="130878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7"/>
    <w:rsid w:val="00726E4B"/>
    <w:rsid w:val="00770B69"/>
    <w:rsid w:val="00E54CE2"/>
    <w:rsid w:val="00E655DE"/>
    <w:rsid w:val="00F3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A3F4"/>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54CE2"/>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LCowWWHg3eDtEd6JoYOA02hNeyMmdB2Z/edit?usp=sharing&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DFKCMfhn5HHO_PQkkI59TZNDBLOTiBW8/edit?usp=sharing&amp;ouid=113084913534991436774&amp;rtpof=true&amp;sd=tr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presentation/d/1eAzTi6zDv7mEeSPMJj0Rq1Yz9LsMznxY/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gpkNo27Yis+8tX6n+3xD24tKQ==">CgMxLjAyCGguZ2pkZ3hzMg5oLjdrcTE1bnZkYnJjYTgAciExMWZzWmt1ZDdpQ1JSc2VfSWJocEtoaDBXWE91YzU3bXQ=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2216</Words>
  <Characters>11170</Characters>
  <Application>Microsoft Office Word</Application>
  <DocSecurity>0</DocSecurity>
  <Lines>385</Lines>
  <Paragraphs>167</Paragraphs>
  <ScaleCrop>false</ScaleCrop>
  <Company>VITA</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3</cp:revision>
  <dcterms:created xsi:type="dcterms:W3CDTF">2023-09-06T15:32:00Z</dcterms:created>
  <dcterms:modified xsi:type="dcterms:W3CDTF">2026-01-05T14:31:00Z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a8fecc80b38c2bf1ab9c74d306dede98df597ef83a9f0650fc138baa446b4731</vt:lpwstr>
  </property>
</Properties>
</file>