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00D5" w14:textId="77777777" w:rsidR="00AD12A8" w:rsidRDefault="00DB41AA">
      <w:pPr>
        <w:rPr>
          <w:sz w:val="56"/>
          <w:szCs w:val="56"/>
        </w:rPr>
      </w:pPr>
      <w:r>
        <w:rPr>
          <w:color w:val="70AD47"/>
          <w:sz w:val="56"/>
          <w:szCs w:val="56"/>
        </w:rPr>
        <w:t>S</w:t>
      </w:r>
      <w:r>
        <w:rPr>
          <w:color w:val="00B0F0"/>
          <w:sz w:val="56"/>
          <w:szCs w:val="56"/>
        </w:rPr>
        <w:t>T</w:t>
      </w:r>
      <w:r>
        <w:rPr>
          <w:color w:val="FF0000"/>
          <w:sz w:val="56"/>
          <w:szCs w:val="56"/>
        </w:rPr>
        <w:t>E</w:t>
      </w:r>
      <w:r>
        <w:rPr>
          <w:color w:val="7030A0"/>
          <w:sz w:val="56"/>
          <w:szCs w:val="56"/>
        </w:rPr>
        <w:t>M</w:t>
      </w:r>
      <w:r>
        <w:rPr>
          <w:sz w:val="56"/>
          <w:szCs w:val="56"/>
        </w:rPr>
        <w:t xml:space="preserve"> Briefs</w:t>
      </w:r>
      <w:r>
        <w:rPr>
          <w:noProof/>
        </w:rPr>
        <mc:AlternateContent>
          <mc:Choice Requires="wps">
            <w:drawing>
              <wp:anchor distT="45720" distB="45720" distL="114300" distR="114300" simplePos="0" relativeHeight="251658240" behindDoc="0" locked="0" layoutInCell="1" hidden="0" allowOverlap="1" wp14:anchorId="13EF5B7B" wp14:editId="60953521">
                <wp:simplePos x="0" y="0"/>
                <wp:positionH relativeFrom="column">
                  <wp:posOffset>1866900</wp:posOffset>
                </wp:positionH>
                <wp:positionV relativeFrom="paragraph">
                  <wp:posOffset>312420</wp:posOffset>
                </wp:positionV>
                <wp:extent cx="5305425" cy="59903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2707575" y="3500600"/>
                          <a:ext cx="5276850" cy="5588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2B115516" w14:textId="77777777" w:rsidR="00AD12A8" w:rsidRPr="00DB41AA" w:rsidRDefault="00DB41AA">
                            <w:pPr>
                              <w:spacing w:line="258" w:lineRule="auto"/>
                              <w:jc w:val="center"/>
                              <w:textDirection w:val="btLr"/>
                              <w:rPr>
                                <w:rFonts w:ascii="Times New Roman" w:hAnsi="Times New Roman" w:cs="Times New Roman"/>
                              </w:rPr>
                            </w:pPr>
                            <w:r w:rsidRPr="00DB41AA">
                              <w:rPr>
                                <w:rFonts w:ascii="Times New Roman" w:eastAsia="Quintessential" w:hAnsi="Times New Roman" w:cs="Times New Roman"/>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13EF5B7B" id="_x0000_s1026" style="position:absolute;margin-left:147pt;margin-top:24.6pt;width:417.75pt;height:4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" strokecolor="white [3201]">
                <v:stroke startarrowwidth="narrow" startarrowlength="short" endarrowwidth="narrow" endarrowlength="short"/>
                <v:textbox inset="2.53958mm,1.2694mm,2.53958mm,1.2694mm">
                  <w:txbxContent>
                    <w:p w14:paraId="2B115516" w14:textId="77777777" w:rsidR="00AD12A8" w:rsidRPr="00DB41AA" w:rsidRDefault="00DB41AA">
                      <w:pPr>
                        <w:spacing w:line="258" w:lineRule="auto"/>
                        <w:jc w:val="center"/>
                        <w:textDirection w:val="btLr"/>
                        <w:rPr>
                          <w:rFonts w:ascii="Times New Roman" w:hAnsi="Times New Roman" w:cs="Times New Roman"/>
                        </w:rPr>
                      </w:pPr>
                      <w:r w:rsidRPr="00DB41AA">
                        <w:rPr>
                          <w:rFonts w:ascii="Times New Roman" w:eastAsia="Quintessential" w:hAnsi="Times New Roman" w:cs="Times New Roman"/>
                          <w:color w:val="000000"/>
                          <w:sz w:val="36"/>
                        </w:rPr>
                        <w:t>Making Connections in STEM</w:t>
                      </w:r>
                    </w:p>
                  </w:txbxContent>
                </v:textbox>
                <w10:wrap type="square"/>
              </v:rect>
            </w:pict>
          </mc:Fallback>
        </mc:AlternateContent>
      </w:r>
    </w:p>
    <w:p w14:paraId="60EDD45A" w14:textId="77777777" w:rsidR="00AD12A8" w:rsidRDefault="00AD12A8">
      <w:pPr>
        <w:rPr>
          <w:sz w:val="36"/>
          <w:szCs w:val="36"/>
        </w:rPr>
      </w:pPr>
    </w:p>
    <w:p w14:paraId="1EF86CE5" w14:textId="77777777" w:rsidR="00AD12A8" w:rsidRDefault="00DB41AA">
      <w:pPr>
        <w:rPr>
          <w:rFonts w:ascii="Times New Roman" w:eastAsia="Times New Roman" w:hAnsi="Times New Roman" w:cs="Times New Roman"/>
          <w:sz w:val="24"/>
          <w:szCs w:val="24"/>
        </w:rPr>
      </w:pPr>
      <w:r w:rsidRPr="00DB41AA">
        <w:rPr>
          <w:rFonts w:ascii="Times New Roman" w:eastAsia="Times New Roman" w:hAnsi="Times New Roman" w:cs="Times New Roman"/>
          <w:b/>
          <w:bCs/>
          <w:sz w:val="24"/>
          <w:szCs w:val="24"/>
        </w:rPr>
        <w:t>Title</w:t>
      </w:r>
      <w:r>
        <w:rPr>
          <w:rFonts w:ascii="Times New Roman" w:eastAsia="Times New Roman" w:hAnsi="Times New Roman" w:cs="Times New Roman"/>
          <w:sz w:val="24"/>
          <w:szCs w:val="24"/>
        </w:rPr>
        <w:t>: Rock and Roll</w:t>
      </w:r>
    </w:p>
    <w:p w14:paraId="3B764BC2" w14:textId="6CA1940E" w:rsidR="00AD12A8" w:rsidRDefault="00DB41AA" w:rsidP="00DB41AA">
      <w:pPr>
        <w:spacing w:before="120"/>
        <w:rPr>
          <w:rFonts w:ascii="Times New Roman" w:eastAsia="Times New Roman" w:hAnsi="Times New Roman" w:cs="Times New Roman"/>
          <w:sz w:val="24"/>
          <w:szCs w:val="24"/>
        </w:rPr>
      </w:pPr>
      <w:r w:rsidRPr="00DB41AA">
        <w:rPr>
          <w:rFonts w:ascii="Times New Roman" w:eastAsia="Times New Roman" w:hAnsi="Times New Roman" w:cs="Times New Roman"/>
          <w:b/>
          <w:bCs/>
          <w:sz w:val="24"/>
          <w:szCs w:val="24"/>
        </w:rPr>
        <w:t>Challenge</w:t>
      </w:r>
      <w:r>
        <w:rPr>
          <w:rFonts w:ascii="Times New Roman" w:eastAsia="Times New Roman" w:hAnsi="Times New Roman" w:cs="Times New Roman"/>
          <w:sz w:val="24"/>
          <w:szCs w:val="24"/>
        </w:rPr>
        <w:t>: Students will design a ramp to move a toy car from one location to another. They will then measure to determine how far the car moves on the floor until it stops rolling.  They will record their data in a table after measuring with nonstandard units.</w:t>
      </w:r>
    </w:p>
    <w:tbl>
      <w:tblPr>
        <w:tblStyle w:val="afb"/>
        <w:tblW w:w="12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5"/>
        <w:gridCol w:w="4115"/>
        <w:gridCol w:w="4115"/>
      </w:tblGrid>
      <w:tr w:rsidR="00AD12A8" w14:paraId="07C069EB" w14:textId="77777777" w:rsidTr="00DB41AA">
        <w:trPr>
          <w:tblHeader/>
        </w:trPr>
        <w:tc>
          <w:tcPr>
            <w:tcW w:w="4115" w:type="dxa"/>
          </w:tcPr>
          <w:p w14:paraId="44451EA7" w14:textId="77777777" w:rsidR="00AD12A8" w:rsidRDefault="00DB41AA">
            <w:pPr>
              <w:rPr>
                <w:b/>
                <w:sz w:val="32"/>
                <w:szCs w:val="32"/>
              </w:rPr>
            </w:pPr>
            <w:r>
              <w:rPr>
                <w:b/>
                <w:color w:val="70AD47"/>
                <w:sz w:val="32"/>
                <w:szCs w:val="32"/>
              </w:rPr>
              <w:t>Science</w:t>
            </w:r>
          </w:p>
        </w:tc>
        <w:tc>
          <w:tcPr>
            <w:tcW w:w="4115" w:type="dxa"/>
          </w:tcPr>
          <w:p w14:paraId="2AB5C9F5" w14:textId="77777777" w:rsidR="00AD12A8" w:rsidRPr="00DB41AA" w:rsidRDefault="00DB41AA">
            <w:pPr>
              <w:rPr>
                <w:b/>
                <w:bCs/>
                <w:sz w:val="32"/>
                <w:szCs w:val="32"/>
              </w:rPr>
            </w:pPr>
            <w:r w:rsidRPr="00DB41AA">
              <w:rPr>
                <w:b/>
                <w:bCs/>
                <w:color w:val="FF0000"/>
                <w:sz w:val="32"/>
                <w:szCs w:val="32"/>
              </w:rPr>
              <w:t>Engineering</w:t>
            </w:r>
          </w:p>
        </w:tc>
        <w:tc>
          <w:tcPr>
            <w:tcW w:w="4115" w:type="dxa"/>
          </w:tcPr>
          <w:p w14:paraId="1B1174F4" w14:textId="77777777" w:rsidR="00AD12A8" w:rsidRDefault="00DB41AA">
            <w:pPr>
              <w:rPr>
                <w:b/>
                <w:sz w:val="32"/>
                <w:szCs w:val="32"/>
              </w:rPr>
            </w:pPr>
            <w:r>
              <w:rPr>
                <w:b/>
                <w:color w:val="7030A0"/>
                <w:sz w:val="32"/>
                <w:szCs w:val="32"/>
              </w:rPr>
              <w:t>Mathematics</w:t>
            </w:r>
          </w:p>
        </w:tc>
      </w:tr>
      <w:tr w:rsidR="00AD12A8" w14:paraId="369A1276" w14:textId="77777777">
        <w:tc>
          <w:tcPr>
            <w:tcW w:w="4115" w:type="dxa"/>
          </w:tcPr>
          <w:p w14:paraId="13C05FCF" w14:textId="77777777" w:rsidR="00AD12A8" w:rsidRDefault="00DB41AA">
            <w:pPr>
              <w:spacing w:before="120"/>
              <w:ind w:right="162"/>
              <w:rPr>
                <w:rFonts w:ascii="Times New Roman" w:eastAsia="Times New Roman" w:hAnsi="Times New Roman" w:cs="Times New Roman"/>
                <w:b/>
              </w:rPr>
            </w:pPr>
            <w:r>
              <w:rPr>
                <w:rFonts w:ascii="Times New Roman" w:eastAsia="Times New Roman" w:hAnsi="Times New Roman" w:cs="Times New Roman"/>
                <w:b/>
              </w:rPr>
              <w:t>Concepts:</w:t>
            </w:r>
          </w:p>
          <w:p w14:paraId="56283920" w14:textId="77777777" w:rsidR="00AD12A8" w:rsidRPr="00C1697E" w:rsidRDefault="00DB41AA">
            <w:pPr>
              <w:widowControl w:val="0"/>
              <w:spacing w:before="240" w:line="276" w:lineRule="auto"/>
              <w:rPr>
                <w:rFonts w:ascii="Times New Roman" w:eastAsia="Times New Roman" w:hAnsi="Times New Roman" w:cs="Times New Roman"/>
                <w:sz w:val="24"/>
                <w:szCs w:val="24"/>
                <w:highlight w:val="white"/>
              </w:rPr>
            </w:pPr>
            <w:r w:rsidRPr="00C1697E">
              <w:rPr>
                <w:rFonts w:ascii="Times New Roman" w:eastAsia="Times New Roman" w:hAnsi="Times New Roman" w:cs="Times New Roman"/>
                <w:sz w:val="24"/>
                <w:szCs w:val="24"/>
                <w:highlight w:val="white"/>
              </w:rPr>
              <w:t xml:space="preserve">Science 1.2   </w:t>
            </w:r>
            <w:r w:rsidRPr="00C1697E">
              <w:rPr>
                <w:rFonts w:ascii="Times New Roman" w:eastAsia="Times New Roman" w:hAnsi="Times New Roman" w:cs="Times New Roman"/>
                <w:sz w:val="24"/>
                <w:szCs w:val="24"/>
                <w:highlight w:val="white"/>
              </w:rPr>
              <w:tab/>
            </w:r>
          </w:p>
          <w:p w14:paraId="043778E4" w14:textId="77777777" w:rsidR="00C1697E" w:rsidRPr="00C1697E" w:rsidRDefault="00C1697E" w:rsidP="00C1697E">
            <w:pPr>
              <w:spacing w:before="120"/>
              <w:ind w:right="162"/>
              <w:rPr>
                <w:rFonts w:ascii="Times New Roman" w:hAnsi="Times New Roman"/>
                <w:sz w:val="24"/>
                <w:szCs w:val="24"/>
              </w:rPr>
            </w:pPr>
            <w:r w:rsidRPr="00C1697E">
              <w:rPr>
                <w:rFonts w:ascii="Times New Roman" w:hAnsi="Times New Roman"/>
                <w:sz w:val="24"/>
                <w:szCs w:val="24"/>
              </w:rPr>
              <w:t>Forces between objects can cause a change in motion.</w:t>
            </w:r>
          </w:p>
          <w:p w14:paraId="5F257734" w14:textId="77777777" w:rsidR="00C1697E" w:rsidRPr="00C1697E" w:rsidRDefault="00C1697E" w:rsidP="00C1697E">
            <w:pPr>
              <w:pStyle w:val="ListParagraph"/>
              <w:numPr>
                <w:ilvl w:val="0"/>
                <w:numId w:val="4"/>
              </w:numPr>
              <w:spacing w:before="120"/>
              <w:ind w:left="331" w:right="158" w:hanging="288"/>
              <w:contextualSpacing w:val="0"/>
              <w:rPr>
                <w:rFonts w:ascii="Times New Roman" w:hAnsi="Times New Roman" w:cs="Times New Roman"/>
                <w:sz w:val="24"/>
                <w:szCs w:val="24"/>
              </w:rPr>
            </w:pPr>
            <w:r w:rsidRPr="00C1697E">
              <w:rPr>
                <w:rFonts w:ascii="Times New Roman" w:hAnsi="Times New Roman" w:cs="Times New Roman"/>
                <w:sz w:val="24"/>
                <w:szCs w:val="24"/>
              </w:rPr>
              <w:t>Objects may move in straight, circular, spinning (rotational), and back-and-forth motions (1.2 a).</w:t>
            </w:r>
          </w:p>
          <w:p w14:paraId="4F271663" w14:textId="77777777" w:rsidR="00C1697E" w:rsidRDefault="00C1697E">
            <w:pPr>
              <w:rPr>
                <w:rFonts w:ascii="Times New Roman" w:eastAsia="Times New Roman" w:hAnsi="Times New Roman" w:cs="Times New Roman"/>
                <w:b/>
              </w:rPr>
            </w:pPr>
          </w:p>
          <w:p w14:paraId="49F3078A" w14:textId="0D569F39" w:rsidR="00AD12A8" w:rsidRDefault="00DB41AA">
            <w:pPr>
              <w:rPr>
                <w:rFonts w:ascii="Times New Roman" w:eastAsia="Times New Roman" w:hAnsi="Times New Roman" w:cs="Times New Roman"/>
                <w:b/>
              </w:rPr>
            </w:pPr>
            <w:r>
              <w:rPr>
                <w:rFonts w:ascii="Times New Roman" w:eastAsia="Times New Roman" w:hAnsi="Times New Roman" w:cs="Times New Roman"/>
                <w:b/>
              </w:rPr>
              <w:t>Practices:</w:t>
            </w:r>
          </w:p>
          <w:p w14:paraId="0B751D17" w14:textId="77777777" w:rsidR="00AD12A8" w:rsidRDefault="00DB41AA">
            <w:pPr>
              <w:widowControl w:val="0"/>
              <w:spacing w:before="24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Science 1.1</w:t>
            </w:r>
          </w:p>
          <w:p w14:paraId="26E9BAAC" w14:textId="77777777" w:rsidR="00AD12A8" w:rsidRDefault="00DB41AA">
            <w:pPr>
              <w:widowControl w:val="0"/>
              <w:spacing w:before="24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The student will demonstrate an understanding of scientific and engineering practices by</w:t>
            </w:r>
          </w:p>
          <w:p w14:paraId="6FAB1E9D" w14:textId="77777777" w:rsidR="00AD12A8" w:rsidRDefault="00DB41AA">
            <w:pPr>
              <w:widowControl w:val="0"/>
              <w:spacing w:line="276" w:lineRule="auto"/>
              <w:ind w:left="1080" w:hanging="5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asking questions and defining problems</w:t>
            </w:r>
          </w:p>
          <w:p w14:paraId="12C26DD7" w14:textId="77777777" w:rsidR="00AD12A8" w:rsidRDefault="00DB41AA">
            <w:pPr>
              <w:widowControl w:val="0"/>
              <w:spacing w:line="276" w:lineRule="auto"/>
              <w:ind w:left="1080" w:hanging="5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    planning and carrying out investigations</w:t>
            </w:r>
          </w:p>
          <w:p w14:paraId="47FC8DDF" w14:textId="77777777" w:rsidR="00AD12A8" w:rsidRDefault="00DB41AA">
            <w:pPr>
              <w:widowControl w:val="0"/>
              <w:spacing w:line="276" w:lineRule="auto"/>
              <w:ind w:left="1080" w:hanging="5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     interpreting, analyzing, and evaluating data</w:t>
            </w:r>
          </w:p>
          <w:p w14:paraId="3EDB89C4" w14:textId="77777777" w:rsidR="00AD12A8" w:rsidRDefault="00DB41AA">
            <w:pPr>
              <w:widowControl w:val="0"/>
              <w:spacing w:line="276" w:lineRule="auto"/>
              <w:ind w:left="1080" w:hanging="5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    constructing and critiquing conclusions and explanations</w:t>
            </w:r>
          </w:p>
          <w:p w14:paraId="0740F14F" w14:textId="77777777" w:rsidR="00AD12A8" w:rsidRDefault="00DB41AA">
            <w:pPr>
              <w:widowControl w:val="0"/>
              <w:spacing w:line="276" w:lineRule="auto"/>
              <w:ind w:left="1080" w:hanging="5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     developing and using models</w:t>
            </w:r>
          </w:p>
          <w:p w14:paraId="617613A7" w14:textId="77777777" w:rsidR="00AD12A8" w:rsidRDefault="00DB41AA">
            <w:pPr>
              <w:widowControl w:val="0"/>
              <w:spacing w:line="276" w:lineRule="auto"/>
              <w:ind w:left="1080" w:hanging="540"/>
              <w:rPr>
                <w:rFonts w:ascii="Times New Roman" w:eastAsia="Times New Roman" w:hAnsi="Times New Roman" w:cs="Times New Roman"/>
                <w:b/>
              </w:rPr>
            </w:pPr>
            <w:r>
              <w:rPr>
                <w:rFonts w:ascii="Times New Roman" w:eastAsia="Times New Roman" w:hAnsi="Times New Roman" w:cs="Times New Roman"/>
                <w:sz w:val="24"/>
                <w:szCs w:val="24"/>
                <w:highlight w:val="white"/>
              </w:rPr>
              <w:t>f)      obtaining, evaluating, and communicating information</w:t>
            </w:r>
          </w:p>
        </w:tc>
        <w:tc>
          <w:tcPr>
            <w:tcW w:w="4115" w:type="dxa"/>
          </w:tcPr>
          <w:p w14:paraId="1AAB1DF4" w14:textId="77777777" w:rsidR="00AD12A8" w:rsidRDefault="00DB41AA">
            <w:pPr>
              <w:rPr>
                <w:rFonts w:ascii="Times New Roman" w:eastAsia="Times New Roman" w:hAnsi="Times New Roman" w:cs="Times New Roman"/>
                <w:b/>
              </w:rPr>
            </w:pPr>
            <w:r>
              <w:rPr>
                <w:rFonts w:ascii="Times New Roman" w:eastAsia="Times New Roman" w:hAnsi="Times New Roman" w:cs="Times New Roman"/>
                <w:b/>
              </w:rPr>
              <w:lastRenderedPageBreak/>
              <w:t>Concepts:</w:t>
            </w:r>
          </w:p>
          <w:p w14:paraId="31A8CB2B" w14:textId="77777777" w:rsidR="00AD12A8" w:rsidRDefault="00AD12A8">
            <w:pPr>
              <w:rPr>
                <w:rFonts w:ascii="Times New Roman" w:eastAsia="Times New Roman" w:hAnsi="Times New Roman" w:cs="Times New Roman"/>
                <w:b/>
              </w:rPr>
            </w:pPr>
          </w:p>
          <w:p w14:paraId="33870CEF"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STEL-2B</w:t>
            </w:r>
          </w:p>
          <w:p w14:paraId="5F07FE45"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sz w:val="24"/>
                <w:szCs w:val="24"/>
              </w:rPr>
              <w:t>Safely use tools to complete tasks.</w:t>
            </w:r>
          </w:p>
          <w:p w14:paraId="50B287EA" w14:textId="77777777" w:rsidR="00AD12A8" w:rsidRDefault="00AD12A8">
            <w:pPr>
              <w:rPr>
                <w:rFonts w:ascii="Times New Roman" w:eastAsia="Times New Roman" w:hAnsi="Times New Roman" w:cs="Times New Roman"/>
                <w:sz w:val="24"/>
                <w:szCs w:val="24"/>
              </w:rPr>
            </w:pPr>
          </w:p>
          <w:p w14:paraId="6C14F698"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STEL-2C</w:t>
            </w:r>
          </w:p>
          <w:p w14:paraId="4EF6A24F" w14:textId="66BD9B3F" w:rsidR="00DB41AA" w:rsidRDefault="00DB41AA">
            <w:pPr>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that materials are selected for use because they possess desirable properties.</w:t>
            </w:r>
          </w:p>
          <w:p w14:paraId="2471EC29" w14:textId="77777777" w:rsidR="00AD12A8" w:rsidRDefault="00AD12A8">
            <w:pPr>
              <w:rPr>
                <w:rFonts w:ascii="Times New Roman" w:eastAsia="Times New Roman" w:hAnsi="Times New Roman" w:cs="Times New Roman"/>
                <w:sz w:val="24"/>
                <w:szCs w:val="24"/>
              </w:rPr>
            </w:pPr>
          </w:p>
          <w:p w14:paraId="417DB2F1"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STEL-2D</w:t>
            </w:r>
          </w:p>
          <w:p w14:paraId="0E469D6C"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 a plan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complete a task.</w:t>
            </w:r>
          </w:p>
          <w:p w14:paraId="4611F1DB" w14:textId="77777777" w:rsidR="00AD12A8" w:rsidRDefault="00AD12A8">
            <w:pPr>
              <w:rPr>
                <w:rFonts w:ascii="Times New Roman" w:eastAsia="Times New Roman" w:hAnsi="Times New Roman" w:cs="Times New Roman"/>
                <w:sz w:val="24"/>
                <w:szCs w:val="24"/>
              </w:rPr>
            </w:pPr>
          </w:p>
          <w:p w14:paraId="39782C2F"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STEL-2E</w:t>
            </w:r>
          </w:p>
          <w:p w14:paraId="5243E7CE" w14:textId="77777777" w:rsidR="00AD12A8" w:rsidRDefault="00DB41AA">
            <w:pPr>
              <w:rPr>
                <w:rFonts w:ascii="Times New Roman" w:eastAsia="Times New Roman" w:hAnsi="Times New Roman" w:cs="Times New Roman"/>
                <w:b/>
              </w:rPr>
            </w:pPr>
            <w:r>
              <w:rPr>
                <w:rFonts w:ascii="Times New Roman" w:eastAsia="Times New Roman" w:hAnsi="Times New Roman" w:cs="Times New Roman"/>
                <w:sz w:val="24"/>
                <w:szCs w:val="24"/>
              </w:rPr>
              <w:lastRenderedPageBreak/>
              <w:t>Collaborate effectively as a member of a team.</w:t>
            </w:r>
          </w:p>
          <w:p w14:paraId="1220B6C9" w14:textId="77777777" w:rsidR="00AD12A8" w:rsidRDefault="00AD12A8">
            <w:pPr>
              <w:rPr>
                <w:rFonts w:ascii="Times New Roman" w:eastAsia="Times New Roman" w:hAnsi="Times New Roman" w:cs="Times New Roman"/>
                <w:b/>
              </w:rPr>
            </w:pPr>
          </w:p>
          <w:p w14:paraId="0C10F48B" w14:textId="77777777" w:rsidR="00AD12A8" w:rsidRDefault="00DB41AA">
            <w:pPr>
              <w:rPr>
                <w:rFonts w:ascii="Times New Roman" w:eastAsia="Times New Roman" w:hAnsi="Times New Roman" w:cs="Times New Roman"/>
                <w:b/>
              </w:rPr>
            </w:pPr>
            <w:r>
              <w:rPr>
                <w:rFonts w:ascii="Times New Roman" w:eastAsia="Times New Roman" w:hAnsi="Times New Roman" w:cs="Times New Roman"/>
                <w:b/>
              </w:rPr>
              <w:t>Practices:</w:t>
            </w:r>
          </w:p>
          <w:p w14:paraId="018242D4" w14:textId="77777777" w:rsidR="00AD12A8" w:rsidRDefault="00AD12A8">
            <w:pPr>
              <w:rPr>
                <w:rFonts w:ascii="Times New Roman" w:eastAsia="Times New Roman" w:hAnsi="Times New Roman" w:cs="Times New Roman"/>
              </w:rPr>
            </w:pPr>
          </w:p>
          <w:p w14:paraId="7D4A79AE" w14:textId="77777777" w:rsidR="00AD12A8" w:rsidRDefault="00DB41AA">
            <w:pPr>
              <w:rPr>
                <w:rFonts w:ascii="Times New Roman" w:eastAsia="Times New Roman" w:hAnsi="Times New Roman" w:cs="Times New Roman"/>
              </w:rPr>
            </w:pPr>
            <w:r>
              <w:rPr>
                <w:rFonts w:ascii="Times New Roman" w:eastAsia="Times New Roman" w:hAnsi="Times New Roman" w:cs="Times New Roman"/>
              </w:rPr>
              <w:t>The Engineering Design Process:</w:t>
            </w:r>
          </w:p>
          <w:p w14:paraId="2D2B1108" w14:textId="77777777" w:rsidR="00AD12A8" w:rsidRDefault="00DB41AA">
            <w:pPr>
              <w:numPr>
                <w:ilvl w:val="0"/>
                <w:numId w:val="1"/>
              </w:numPr>
              <w:ind w:left="340" w:hanging="330"/>
              <w:rPr>
                <w:rFonts w:ascii="Times New Roman" w:eastAsia="Times New Roman" w:hAnsi="Times New Roman" w:cs="Times New Roman"/>
              </w:rPr>
            </w:pPr>
            <w:r>
              <w:rPr>
                <w:rFonts w:ascii="Times New Roman" w:eastAsia="Times New Roman" w:hAnsi="Times New Roman" w:cs="Times New Roman"/>
              </w:rPr>
              <w:t xml:space="preserve">Define: Define the problem, ask a question  </w:t>
            </w:r>
          </w:p>
          <w:p w14:paraId="683938D8" w14:textId="77777777" w:rsidR="00AD12A8" w:rsidRDefault="00DB41AA">
            <w:pPr>
              <w:numPr>
                <w:ilvl w:val="0"/>
                <w:numId w:val="1"/>
              </w:numPr>
              <w:ind w:left="340" w:hanging="330"/>
              <w:rPr>
                <w:rFonts w:ascii="Times New Roman" w:eastAsia="Times New Roman" w:hAnsi="Times New Roman" w:cs="Times New Roman"/>
              </w:rPr>
            </w:pPr>
            <w:r>
              <w:rPr>
                <w:rFonts w:ascii="Times New Roman" w:eastAsia="Times New Roman" w:hAnsi="Times New Roman" w:cs="Times New Roman"/>
              </w:rPr>
              <w:t>Imagine: Brainstorm possible solutions</w:t>
            </w:r>
          </w:p>
          <w:p w14:paraId="7646A79C" w14:textId="77777777" w:rsidR="00AD12A8" w:rsidRDefault="00DB41AA">
            <w:pPr>
              <w:numPr>
                <w:ilvl w:val="0"/>
                <w:numId w:val="1"/>
              </w:numPr>
              <w:ind w:left="340" w:hanging="330"/>
              <w:rPr>
                <w:rFonts w:ascii="Times New Roman" w:eastAsia="Times New Roman" w:hAnsi="Times New Roman" w:cs="Times New Roman"/>
              </w:rPr>
            </w:pPr>
            <w:r>
              <w:rPr>
                <w:rFonts w:ascii="Times New Roman" w:eastAsia="Times New Roman" w:hAnsi="Times New Roman" w:cs="Times New Roman"/>
              </w:rPr>
              <w:t>Research: Research the problem to determine the feasibility of possible solutions</w:t>
            </w:r>
          </w:p>
          <w:p w14:paraId="0F98F027" w14:textId="77777777" w:rsidR="00AD12A8" w:rsidRDefault="00DB41AA">
            <w:pPr>
              <w:numPr>
                <w:ilvl w:val="0"/>
                <w:numId w:val="1"/>
              </w:numPr>
              <w:ind w:left="340" w:hanging="330"/>
              <w:rPr>
                <w:rFonts w:ascii="Times New Roman" w:eastAsia="Times New Roman" w:hAnsi="Times New Roman" w:cs="Times New Roman"/>
              </w:rPr>
            </w:pPr>
            <w:r>
              <w:rPr>
                <w:rFonts w:ascii="Times New Roman" w:eastAsia="Times New Roman" w:hAnsi="Times New Roman" w:cs="Times New Roman"/>
              </w:rPr>
              <w:t>Plan: Plan a device/model to address the problem or answer the question</w:t>
            </w:r>
          </w:p>
          <w:p w14:paraId="7941D1F8" w14:textId="77777777" w:rsidR="00AD12A8" w:rsidRDefault="00DB41AA">
            <w:pPr>
              <w:numPr>
                <w:ilvl w:val="0"/>
                <w:numId w:val="1"/>
              </w:numPr>
              <w:ind w:left="340" w:hanging="330"/>
              <w:rPr>
                <w:rFonts w:ascii="Times New Roman" w:eastAsia="Times New Roman" w:hAnsi="Times New Roman" w:cs="Times New Roman"/>
              </w:rPr>
            </w:pPr>
            <w:r>
              <w:rPr>
                <w:rFonts w:ascii="Times New Roman" w:eastAsia="Times New Roman" w:hAnsi="Times New Roman" w:cs="Times New Roman"/>
              </w:rPr>
              <w:t>Build: Build a device/model to address the problem or answer the question</w:t>
            </w:r>
          </w:p>
          <w:p w14:paraId="6D211412" w14:textId="77777777" w:rsidR="00AD12A8" w:rsidRDefault="00DB41AA">
            <w:pPr>
              <w:numPr>
                <w:ilvl w:val="0"/>
                <w:numId w:val="1"/>
              </w:numPr>
              <w:ind w:left="340" w:hanging="330"/>
              <w:rPr>
                <w:rFonts w:ascii="Times New Roman" w:eastAsia="Times New Roman" w:hAnsi="Times New Roman" w:cs="Times New Roman"/>
              </w:rPr>
            </w:pPr>
            <w:r>
              <w:rPr>
                <w:rFonts w:ascii="Times New Roman" w:eastAsia="Times New Roman" w:hAnsi="Times New Roman" w:cs="Times New Roman"/>
              </w:rPr>
              <w:t>Test: Test the device/model in a series of trials</w:t>
            </w:r>
          </w:p>
          <w:p w14:paraId="290BF5D8" w14:textId="77777777" w:rsidR="00AD12A8" w:rsidRDefault="00DB41AA">
            <w:pPr>
              <w:numPr>
                <w:ilvl w:val="0"/>
                <w:numId w:val="1"/>
              </w:numPr>
              <w:ind w:left="340" w:hanging="330"/>
              <w:rPr>
                <w:rFonts w:ascii="Times New Roman" w:eastAsia="Times New Roman" w:hAnsi="Times New Roman" w:cs="Times New Roman"/>
              </w:rPr>
            </w:pPr>
            <w:r>
              <w:rPr>
                <w:rFonts w:ascii="Times New Roman" w:eastAsia="Times New Roman" w:hAnsi="Times New Roman" w:cs="Times New Roman"/>
              </w:rPr>
              <w:t xml:space="preserve">Improve: Using the results of the test, brainstorm improvements to the device/model; return to #3 </w:t>
            </w:r>
          </w:p>
          <w:p w14:paraId="4AE32A52" w14:textId="77777777" w:rsidR="00AD12A8" w:rsidRDefault="00DB41AA">
            <w:pPr>
              <w:numPr>
                <w:ilvl w:val="0"/>
                <w:numId w:val="1"/>
              </w:numPr>
              <w:ind w:left="340" w:hanging="330"/>
              <w:rPr>
                <w:rFonts w:ascii="Times New Roman" w:eastAsia="Times New Roman" w:hAnsi="Times New Roman" w:cs="Times New Roman"/>
              </w:rPr>
            </w:pPr>
            <w:r>
              <w:rPr>
                <w:rFonts w:ascii="Times New Roman" w:eastAsia="Times New Roman" w:hAnsi="Times New Roman" w:cs="Times New Roman"/>
              </w:rPr>
              <w:t>Share: Communicate your results to stakeholders and the public</w:t>
            </w:r>
          </w:p>
        </w:tc>
        <w:tc>
          <w:tcPr>
            <w:tcW w:w="4115" w:type="dxa"/>
          </w:tcPr>
          <w:p w14:paraId="2DE16997" w14:textId="77777777" w:rsidR="00AD12A8" w:rsidRDefault="00DB41AA">
            <w:pPr>
              <w:rPr>
                <w:rFonts w:ascii="Times New Roman" w:eastAsia="Times New Roman" w:hAnsi="Times New Roman" w:cs="Times New Roman"/>
                <w:b/>
              </w:rPr>
            </w:pPr>
            <w:r>
              <w:rPr>
                <w:rFonts w:ascii="Times New Roman" w:eastAsia="Times New Roman" w:hAnsi="Times New Roman" w:cs="Times New Roman"/>
                <w:b/>
              </w:rPr>
              <w:lastRenderedPageBreak/>
              <w:t>Concepts:</w:t>
            </w:r>
          </w:p>
          <w:p w14:paraId="3B9C9F65" w14:textId="2151B7A4" w:rsidR="00AD12A8" w:rsidRDefault="00DB41A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of measurement involves selecting a unit of measure, comparing the unit to the object to be measured, counting the number of times the unit is used to measure the object, and arriving at an approximate total number of units.</w:t>
            </w:r>
          </w:p>
          <w:p w14:paraId="029BC1DB" w14:textId="6673E167" w:rsidR="00AD12A8" w:rsidRDefault="00DB41AA">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Measurement involves comparing an attribute of an object to the same attribute of the unit of measurement (e.g., the length of a cube measures the length of a book; the weight of the cube measures the weight of the book; the </w:t>
            </w:r>
            <w:r>
              <w:rPr>
                <w:rFonts w:ascii="Times New Roman" w:eastAsia="Times New Roman" w:hAnsi="Times New Roman" w:cs="Times New Roman"/>
                <w:sz w:val="24"/>
                <w:szCs w:val="24"/>
              </w:rPr>
              <w:lastRenderedPageBreak/>
              <w:t>volume of the cube measures the volume of a book).</w:t>
            </w:r>
          </w:p>
          <w:p w14:paraId="2C68B212" w14:textId="087EE5C2" w:rsidR="00AD12A8" w:rsidRDefault="00DB41AA">
            <w:pPr>
              <w:spacing w:before="240" w:after="240" w:line="21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Premature use of instruments or formulas leaves children without the understanding necessary for solving measurement problems.</w:t>
            </w:r>
          </w:p>
          <w:p w14:paraId="47842945" w14:textId="2D7B70E2" w:rsidR="00AD12A8" w:rsidRPr="007E2454" w:rsidRDefault="00DB41AA">
            <w:pPr>
              <w:spacing w:before="240" w:after="24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When children’s initial explorations of length, weight, and volume involve the use of nonstandard units, they develop some understanding about the need for standard measurement units for length, weight, and volume, especially when they communicate about these </w:t>
            </w:r>
            <w:r w:rsidRPr="007E2454">
              <w:rPr>
                <w:rFonts w:ascii="Times New Roman" w:eastAsia="Times New Roman" w:hAnsi="Times New Roman" w:cs="Times New Roman"/>
                <w:sz w:val="24"/>
                <w:szCs w:val="24"/>
              </w:rPr>
              <w:t>measures.</w:t>
            </w:r>
          </w:p>
          <w:p w14:paraId="3430068C" w14:textId="77777777" w:rsidR="00AD12A8" w:rsidRPr="007E2454" w:rsidRDefault="00DB41AA">
            <w:pPr>
              <w:spacing w:before="120"/>
              <w:ind w:right="72"/>
              <w:rPr>
                <w:rFonts w:ascii="Times New Roman" w:eastAsia="Times New Roman" w:hAnsi="Times New Roman" w:cs="Times New Roman"/>
                <w:b/>
                <w:sz w:val="24"/>
                <w:szCs w:val="24"/>
              </w:rPr>
            </w:pPr>
            <w:r w:rsidRPr="007E2454">
              <w:rPr>
                <w:rFonts w:ascii="Times New Roman" w:eastAsia="Times New Roman" w:hAnsi="Times New Roman" w:cs="Times New Roman"/>
                <w:b/>
                <w:sz w:val="24"/>
                <w:szCs w:val="24"/>
              </w:rPr>
              <w:t>Practices:</w:t>
            </w:r>
          </w:p>
          <w:p w14:paraId="4BD8B8B1" w14:textId="77777777" w:rsidR="00AD12A8" w:rsidRPr="007E2454" w:rsidRDefault="007E2454">
            <w:pPr>
              <w:widowControl w:val="0"/>
              <w:rPr>
                <w:rFonts w:ascii="Times New Roman" w:eastAsia="Times New Roman" w:hAnsi="Times New Roman" w:cs="Times New Roman"/>
                <w:bCs/>
                <w:sz w:val="24"/>
                <w:szCs w:val="24"/>
              </w:rPr>
            </w:pPr>
            <w:r w:rsidRPr="007E2454">
              <w:rPr>
                <w:rFonts w:ascii="Times New Roman" w:eastAsia="Times New Roman" w:hAnsi="Times New Roman" w:cs="Times New Roman"/>
                <w:bCs/>
                <w:sz w:val="24"/>
                <w:szCs w:val="24"/>
              </w:rPr>
              <w:t>1.MG.1 The student will reason mathematically using nonstandard units to measure and compare objects by length, weight, and volume.</w:t>
            </w:r>
          </w:p>
          <w:p w14:paraId="0FAB1DFF" w14:textId="77777777" w:rsidR="007E2454" w:rsidRPr="007E2454" w:rsidRDefault="007E2454">
            <w:pPr>
              <w:widowControl w:val="0"/>
              <w:rPr>
                <w:rFonts w:ascii="Times New Roman" w:eastAsia="Times New Roman" w:hAnsi="Times New Roman" w:cs="Times New Roman"/>
                <w:bCs/>
                <w:sz w:val="24"/>
                <w:szCs w:val="24"/>
              </w:rPr>
            </w:pPr>
            <w:r w:rsidRPr="007E2454">
              <w:rPr>
                <w:rFonts w:ascii="Times New Roman" w:eastAsia="Times New Roman" w:hAnsi="Times New Roman" w:cs="Times New Roman"/>
                <w:bCs/>
                <w:sz w:val="24"/>
                <w:szCs w:val="24"/>
              </w:rPr>
              <w:t>a) Use nonstandard units to measure the:</w:t>
            </w:r>
          </w:p>
          <w:p w14:paraId="746F58B5" w14:textId="2288988B" w:rsidR="007E2454" w:rsidRPr="007E2454" w:rsidRDefault="007E2454">
            <w:pPr>
              <w:widowControl w:val="0"/>
              <w:rPr>
                <w:rFonts w:ascii="Times New Roman" w:eastAsia="Times New Roman" w:hAnsi="Times New Roman" w:cs="Times New Roman"/>
                <w:bCs/>
                <w:sz w:val="24"/>
                <w:szCs w:val="24"/>
              </w:rPr>
            </w:pPr>
            <w:r w:rsidRPr="007E2454">
              <w:rPr>
                <w:rFonts w:ascii="Times New Roman" w:eastAsia="Times New Roman" w:hAnsi="Times New Roman" w:cs="Times New Roman"/>
                <w:bCs/>
                <w:sz w:val="24"/>
                <w:szCs w:val="24"/>
              </w:rPr>
              <w:t xml:space="preserve">     i) lengths of two objects and compare the measurements using the terms longer/shorter, taller/shorter, or the same as;</w:t>
            </w:r>
          </w:p>
          <w:p w14:paraId="52CC8C7C" w14:textId="77777777" w:rsidR="007E2454" w:rsidRPr="007E2454" w:rsidRDefault="007E2454">
            <w:pPr>
              <w:widowControl w:val="0"/>
              <w:rPr>
                <w:rFonts w:ascii="Times New Roman" w:eastAsia="Times New Roman" w:hAnsi="Times New Roman" w:cs="Times New Roman"/>
                <w:bCs/>
                <w:sz w:val="24"/>
                <w:szCs w:val="24"/>
              </w:rPr>
            </w:pPr>
            <w:r w:rsidRPr="007E2454">
              <w:rPr>
                <w:rFonts w:ascii="Times New Roman" w:eastAsia="Times New Roman" w:hAnsi="Times New Roman" w:cs="Times New Roman"/>
                <w:bCs/>
                <w:sz w:val="24"/>
                <w:szCs w:val="24"/>
              </w:rPr>
              <w:t xml:space="preserve">    ii) weights of two objects and compare the measurements using the terms lighter, heavier, or the same as; and</w:t>
            </w:r>
          </w:p>
          <w:p w14:paraId="33DE876E" w14:textId="77777777" w:rsidR="007E2454" w:rsidRPr="007E2454" w:rsidRDefault="007E2454">
            <w:pPr>
              <w:widowControl w:val="0"/>
              <w:rPr>
                <w:rFonts w:ascii="Times New Roman" w:eastAsia="Times New Roman" w:hAnsi="Times New Roman" w:cs="Times New Roman"/>
                <w:bCs/>
                <w:sz w:val="24"/>
                <w:szCs w:val="24"/>
              </w:rPr>
            </w:pPr>
            <w:r w:rsidRPr="007E2454">
              <w:rPr>
                <w:rFonts w:ascii="Times New Roman" w:eastAsia="Times New Roman" w:hAnsi="Times New Roman" w:cs="Times New Roman"/>
                <w:bCs/>
                <w:sz w:val="24"/>
                <w:szCs w:val="24"/>
              </w:rPr>
              <w:t xml:space="preserve">    iii) volume of two containers and </w:t>
            </w:r>
            <w:r w:rsidRPr="007E2454">
              <w:rPr>
                <w:rFonts w:ascii="Times New Roman" w:eastAsia="Times New Roman" w:hAnsi="Times New Roman" w:cs="Times New Roman"/>
                <w:bCs/>
                <w:sz w:val="24"/>
                <w:szCs w:val="24"/>
              </w:rPr>
              <w:lastRenderedPageBreak/>
              <w:t>compare the measurements using the terms more, less, or the same as</w:t>
            </w:r>
          </w:p>
          <w:p w14:paraId="3656AF91" w14:textId="6FBB735D" w:rsidR="007E2454" w:rsidRPr="007E2454" w:rsidRDefault="007E2454">
            <w:pPr>
              <w:widowControl w:val="0"/>
              <w:rPr>
                <w:rFonts w:ascii="Times New Roman" w:eastAsia="Times New Roman" w:hAnsi="Times New Roman" w:cs="Times New Roman"/>
                <w:bCs/>
                <w:sz w:val="20"/>
                <w:szCs w:val="20"/>
              </w:rPr>
            </w:pPr>
            <w:r w:rsidRPr="007E2454">
              <w:rPr>
                <w:rFonts w:ascii="Times New Roman" w:eastAsia="Times New Roman" w:hAnsi="Times New Roman" w:cs="Times New Roman"/>
                <w:bCs/>
                <w:sz w:val="24"/>
                <w:szCs w:val="24"/>
              </w:rPr>
              <w:t>b) Measure the length, weight, or volume of the same object or container with two different units and describe how and why the measurements differ.</w:t>
            </w:r>
          </w:p>
        </w:tc>
      </w:tr>
    </w:tbl>
    <w:p w14:paraId="4FC308F7" w14:textId="77777777" w:rsidR="00AD12A8" w:rsidRDefault="00AD12A8">
      <w:pPr>
        <w:pStyle w:val="Heading2"/>
        <w:sectPr w:rsidR="00AD12A8">
          <w:headerReference w:type="default" r:id="rId8"/>
          <w:footerReference w:type="default" r:id="rId9"/>
          <w:headerReference w:type="first" r:id="rId10"/>
          <w:footerReference w:type="first" r:id="rId11"/>
          <w:pgSz w:w="15840" w:h="12240" w:orient="landscape"/>
          <w:pgMar w:top="1440" w:right="1440" w:bottom="1440" w:left="1440" w:header="720" w:footer="720" w:gutter="0"/>
          <w:pgNumType w:start="1"/>
          <w:cols w:space="720"/>
          <w:titlePg/>
        </w:sectPr>
      </w:pPr>
    </w:p>
    <w:p w14:paraId="083BCC3E" w14:textId="77777777" w:rsidR="00AD12A8" w:rsidRDefault="00DB41AA">
      <w:pPr>
        <w:pStyle w:val="Heading2"/>
      </w:pPr>
      <w:r>
        <w:lastRenderedPageBreak/>
        <w:t>Title: Rock and Roll</w:t>
      </w:r>
    </w:p>
    <w:p w14:paraId="79171833" w14:textId="77777777" w:rsidR="00AD12A8" w:rsidRDefault="00DB41AA">
      <w:pPr>
        <w:pStyle w:val="Heading2"/>
      </w:pPr>
      <w:r>
        <w:t xml:space="preserve">Timeframe: </w:t>
      </w:r>
    </w:p>
    <w:tbl>
      <w:tblPr>
        <w:tblStyle w:val="a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2A8" w14:paraId="069009A7" w14:textId="77777777">
        <w:tc>
          <w:tcPr>
            <w:tcW w:w="9360" w:type="dxa"/>
            <w:tcMar>
              <w:top w:w="100" w:type="dxa"/>
              <w:left w:w="100" w:type="dxa"/>
              <w:bottom w:w="100" w:type="dxa"/>
              <w:right w:w="100" w:type="dxa"/>
            </w:tcMar>
          </w:tcPr>
          <w:p w14:paraId="060846C8" w14:textId="77777777" w:rsidR="00AD12A8" w:rsidRPr="00DB41AA" w:rsidRDefault="00DB41AA">
            <w:pPr>
              <w:widowControl w:val="0"/>
              <w:pBdr>
                <w:top w:val="nil"/>
                <w:left w:val="nil"/>
                <w:bottom w:val="nil"/>
                <w:right w:val="nil"/>
                <w:between w:val="nil"/>
              </w:pBdr>
              <w:rPr>
                <w:rFonts w:ascii="Times New Roman" w:hAnsi="Times New Roman" w:cs="Times New Roman"/>
                <w:sz w:val="24"/>
                <w:szCs w:val="24"/>
              </w:rPr>
            </w:pPr>
            <w:r w:rsidRPr="00DB41AA">
              <w:rPr>
                <w:rFonts w:ascii="Times New Roman" w:hAnsi="Times New Roman" w:cs="Times New Roman"/>
                <w:sz w:val="24"/>
                <w:szCs w:val="24"/>
              </w:rPr>
              <w:t>2 days, 45 minutes each day</w:t>
            </w:r>
          </w:p>
        </w:tc>
      </w:tr>
    </w:tbl>
    <w:p w14:paraId="5ECEF879" w14:textId="77777777" w:rsidR="00AD12A8" w:rsidRDefault="00AD12A8">
      <w:pPr>
        <w:widowControl w:val="0"/>
        <w:spacing w:after="0" w:line="240" w:lineRule="auto"/>
        <w:rPr>
          <w:rFonts w:ascii="Times New Roman" w:eastAsia="Times New Roman" w:hAnsi="Times New Roman" w:cs="Times New Roman"/>
          <w:b/>
          <w:sz w:val="24"/>
          <w:szCs w:val="24"/>
        </w:rPr>
      </w:pPr>
    </w:p>
    <w:p w14:paraId="451F2BA0" w14:textId="77777777" w:rsidR="00AD12A8" w:rsidRDefault="00DB41AA">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Standards/Indicators </w:t>
      </w:r>
      <w:r>
        <w:rPr>
          <w:rFonts w:ascii="Times New Roman" w:eastAsia="Times New Roman" w:hAnsi="Times New Roman" w:cs="Times New Roman"/>
          <w:sz w:val="24"/>
          <w:szCs w:val="24"/>
        </w:rPr>
        <w:t xml:space="preserve"> (copied from the standards)</w:t>
      </w:r>
    </w:p>
    <w:tbl>
      <w:tblPr>
        <w:tblStyle w:val="a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2A8" w14:paraId="676D99C6" w14:textId="77777777">
        <w:tc>
          <w:tcPr>
            <w:tcW w:w="9360" w:type="dxa"/>
            <w:tcMar>
              <w:top w:w="100" w:type="dxa"/>
              <w:left w:w="100" w:type="dxa"/>
              <w:bottom w:w="100" w:type="dxa"/>
              <w:right w:w="100" w:type="dxa"/>
            </w:tcMar>
          </w:tcPr>
          <w:p w14:paraId="57D961A8" w14:textId="77777777" w:rsidR="00AD12A8" w:rsidRDefault="00DB41AA">
            <w:pPr>
              <w:widowControl w:val="0"/>
              <w:spacing w:before="24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Science 1.1</w:t>
            </w:r>
          </w:p>
          <w:p w14:paraId="49843D47" w14:textId="77777777" w:rsidR="00AD12A8" w:rsidRDefault="00DB41AA">
            <w:pPr>
              <w:widowControl w:val="0"/>
              <w:spacing w:before="24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student will demonstrate an understanding of scientific and engineering practices by</w:t>
            </w:r>
          </w:p>
          <w:p w14:paraId="712F9F10" w14:textId="77777777" w:rsidR="00AD12A8" w:rsidRDefault="00DB41AA" w:rsidP="00DB41AA">
            <w:pPr>
              <w:widowControl w:val="0"/>
              <w:ind w:left="1080" w:hanging="5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asking questions and defining problems</w:t>
            </w:r>
          </w:p>
          <w:p w14:paraId="4AF61396" w14:textId="77777777" w:rsidR="00AD12A8" w:rsidRDefault="00DB41AA" w:rsidP="00DB41AA">
            <w:pPr>
              <w:widowControl w:val="0"/>
              <w:ind w:left="1080" w:hanging="5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    planning and carrying out investigations</w:t>
            </w:r>
          </w:p>
          <w:p w14:paraId="5D5A3530" w14:textId="77777777" w:rsidR="00AD12A8" w:rsidRDefault="00DB41AA" w:rsidP="00DB41AA">
            <w:pPr>
              <w:widowControl w:val="0"/>
              <w:ind w:left="1080" w:hanging="5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     interpreting, analyzing, and evaluating data</w:t>
            </w:r>
          </w:p>
          <w:p w14:paraId="68B74827" w14:textId="77777777" w:rsidR="00AD12A8" w:rsidRDefault="00DB41AA" w:rsidP="00DB41AA">
            <w:pPr>
              <w:widowControl w:val="0"/>
              <w:ind w:left="1080" w:hanging="5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    constructing and critiquing conclusions and explanations</w:t>
            </w:r>
          </w:p>
          <w:p w14:paraId="5A57F894" w14:textId="77777777" w:rsidR="00AD12A8" w:rsidRDefault="00DB41AA" w:rsidP="00DB41AA">
            <w:pPr>
              <w:widowControl w:val="0"/>
              <w:ind w:left="1080" w:hanging="5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     developing and using models</w:t>
            </w:r>
          </w:p>
          <w:p w14:paraId="7BE81BA1" w14:textId="77777777" w:rsidR="00AD12A8" w:rsidRDefault="00DB41AA" w:rsidP="00DB41AA">
            <w:pPr>
              <w:widowControl w:val="0"/>
              <w:ind w:left="1080" w:hanging="5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      obtaining, evaluating, and communicating information</w:t>
            </w:r>
          </w:p>
          <w:p w14:paraId="1278F5D6" w14:textId="77777777" w:rsidR="00AD12A8" w:rsidRDefault="00DB41AA">
            <w:pPr>
              <w:widowControl w:val="0"/>
              <w:spacing w:before="24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Science 1.2   </w:t>
            </w:r>
            <w:r>
              <w:rPr>
                <w:rFonts w:ascii="Times New Roman" w:eastAsia="Times New Roman" w:hAnsi="Times New Roman" w:cs="Times New Roman"/>
                <w:sz w:val="24"/>
                <w:szCs w:val="24"/>
                <w:highlight w:val="white"/>
              </w:rPr>
              <w:tab/>
            </w:r>
          </w:p>
          <w:p w14:paraId="457BE071" w14:textId="77777777" w:rsidR="00AD12A8" w:rsidRDefault="00DB41AA">
            <w:pPr>
              <w:widowControl w:val="0"/>
              <w:spacing w:before="240"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student will investigate and understand that objects can move in different ways. Key ideas include</w:t>
            </w:r>
          </w:p>
          <w:p w14:paraId="3C5E36C1" w14:textId="77777777" w:rsidR="00AD12A8" w:rsidRDefault="00DB41AA">
            <w:pPr>
              <w:widowControl w:val="0"/>
              <w:spacing w:line="276" w:lineRule="auto"/>
              <w:ind w:left="1080" w:hanging="63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objects may have straight, circular, spinning, and back-and-forth motions; </w:t>
            </w:r>
          </w:p>
          <w:p w14:paraId="05674C94" w14:textId="77777777" w:rsidR="00AD12A8" w:rsidRDefault="00AD12A8">
            <w:pPr>
              <w:widowControl w:val="0"/>
              <w:rPr>
                <w:rFonts w:ascii="Times New Roman" w:eastAsia="Times New Roman" w:hAnsi="Times New Roman" w:cs="Times New Roman"/>
                <w:sz w:val="24"/>
                <w:szCs w:val="24"/>
              </w:rPr>
            </w:pPr>
          </w:p>
          <w:p w14:paraId="52BCC8E4" w14:textId="77777777" w:rsidR="00AD12A8" w:rsidRPr="007E2454" w:rsidRDefault="007E2454" w:rsidP="007E2454">
            <w:pPr>
              <w:widowControl w:val="0"/>
              <w:rPr>
                <w:rFonts w:ascii="Times New Roman" w:eastAsia="Times New Roman" w:hAnsi="Times New Roman" w:cs="Times New Roman"/>
                <w:sz w:val="24"/>
                <w:szCs w:val="24"/>
                <w:highlight w:val="white"/>
              </w:rPr>
            </w:pPr>
            <w:r w:rsidRPr="007E2454">
              <w:rPr>
                <w:rFonts w:ascii="Times New Roman" w:eastAsia="Times New Roman" w:hAnsi="Times New Roman" w:cs="Times New Roman"/>
                <w:sz w:val="24"/>
                <w:szCs w:val="24"/>
                <w:highlight w:val="white"/>
              </w:rPr>
              <w:t>Math</w:t>
            </w:r>
          </w:p>
          <w:p w14:paraId="2F73A819" w14:textId="77777777" w:rsidR="007E2454" w:rsidRPr="007E2454" w:rsidRDefault="007E2454" w:rsidP="007E2454">
            <w:pPr>
              <w:widowControl w:val="0"/>
              <w:rPr>
                <w:rFonts w:ascii="Times New Roman" w:eastAsia="Times New Roman" w:hAnsi="Times New Roman" w:cs="Times New Roman"/>
                <w:bCs/>
                <w:sz w:val="24"/>
                <w:szCs w:val="24"/>
              </w:rPr>
            </w:pPr>
            <w:r w:rsidRPr="007E2454">
              <w:rPr>
                <w:rFonts w:ascii="Times New Roman" w:eastAsia="Times New Roman" w:hAnsi="Times New Roman" w:cs="Times New Roman"/>
                <w:bCs/>
                <w:sz w:val="24"/>
                <w:szCs w:val="24"/>
              </w:rPr>
              <w:t>1.MG.1 The student will reason mathematically using nonstandard units to measure and compare objects by length, weight, and volume.</w:t>
            </w:r>
          </w:p>
          <w:p w14:paraId="030495B0" w14:textId="77777777" w:rsidR="007E2454" w:rsidRPr="007E2454" w:rsidRDefault="007E2454" w:rsidP="007E2454">
            <w:pPr>
              <w:widowControl w:val="0"/>
              <w:rPr>
                <w:rFonts w:ascii="Times New Roman" w:eastAsia="Times New Roman" w:hAnsi="Times New Roman" w:cs="Times New Roman"/>
                <w:bCs/>
                <w:sz w:val="24"/>
                <w:szCs w:val="24"/>
              </w:rPr>
            </w:pPr>
            <w:r w:rsidRPr="007E2454">
              <w:rPr>
                <w:rFonts w:ascii="Times New Roman" w:eastAsia="Times New Roman" w:hAnsi="Times New Roman" w:cs="Times New Roman"/>
                <w:bCs/>
                <w:sz w:val="24"/>
                <w:szCs w:val="24"/>
              </w:rPr>
              <w:t>a) Use nonstandard units to measure the:</w:t>
            </w:r>
          </w:p>
          <w:p w14:paraId="61EF22CE" w14:textId="77777777" w:rsidR="007E2454" w:rsidRPr="007E2454" w:rsidRDefault="007E2454" w:rsidP="007E2454">
            <w:pPr>
              <w:widowControl w:val="0"/>
              <w:rPr>
                <w:rFonts w:ascii="Times New Roman" w:eastAsia="Times New Roman" w:hAnsi="Times New Roman" w:cs="Times New Roman"/>
                <w:bCs/>
                <w:sz w:val="24"/>
                <w:szCs w:val="24"/>
              </w:rPr>
            </w:pPr>
            <w:r w:rsidRPr="007E2454">
              <w:rPr>
                <w:rFonts w:ascii="Times New Roman" w:eastAsia="Times New Roman" w:hAnsi="Times New Roman" w:cs="Times New Roman"/>
                <w:bCs/>
                <w:sz w:val="24"/>
                <w:szCs w:val="24"/>
              </w:rPr>
              <w:t xml:space="preserve">     i) lengths of two objects and compare the measurements using the terms longer/shorter, taller/shorter, or the same as;</w:t>
            </w:r>
          </w:p>
          <w:p w14:paraId="2E171693" w14:textId="77777777" w:rsidR="007E2454" w:rsidRPr="007E2454" w:rsidRDefault="007E2454" w:rsidP="007E2454">
            <w:pPr>
              <w:widowControl w:val="0"/>
              <w:rPr>
                <w:rFonts w:ascii="Times New Roman" w:eastAsia="Times New Roman" w:hAnsi="Times New Roman" w:cs="Times New Roman"/>
                <w:bCs/>
                <w:sz w:val="24"/>
                <w:szCs w:val="24"/>
              </w:rPr>
            </w:pPr>
            <w:r w:rsidRPr="007E2454">
              <w:rPr>
                <w:rFonts w:ascii="Times New Roman" w:eastAsia="Times New Roman" w:hAnsi="Times New Roman" w:cs="Times New Roman"/>
                <w:bCs/>
                <w:sz w:val="24"/>
                <w:szCs w:val="24"/>
              </w:rPr>
              <w:t xml:space="preserve">    ii) weights of two objects and compare the measurements using the terms lighter, heavier, or the same as; and</w:t>
            </w:r>
          </w:p>
          <w:p w14:paraId="46C9D8CC" w14:textId="77777777" w:rsidR="007E2454" w:rsidRPr="007E2454" w:rsidRDefault="007E2454" w:rsidP="007E2454">
            <w:pPr>
              <w:widowControl w:val="0"/>
              <w:rPr>
                <w:rFonts w:ascii="Times New Roman" w:eastAsia="Times New Roman" w:hAnsi="Times New Roman" w:cs="Times New Roman"/>
                <w:bCs/>
                <w:sz w:val="24"/>
                <w:szCs w:val="24"/>
              </w:rPr>
            </w:pPr>
            <w:r w:rsidRPr="007E2454">
              <w:rPr>
                <w:rFonts w:ascii="Times New Roman" w:eastAsia="Times New Roman" w:hAnsi="Times New Roman" w:cs="Times New Roman"/>
                <w:bCs/>
                <w:sz w:val="24"/>
                <w:szCs w:val="24"/>
              </w:rPr>
              <w:t xml:space="preserve">    iii) volume of two containers and compare the measurements using the terms more, less, or the same as</w:t>
            </w:r>
          </w:p>
          <w:p w14:paraId="0463101B" w14:textId="488EEA51" w:rsidR="007E2454" w:rsidRDefault="007E2454" w:rsidP="007E2454">
            <w:pPr>
              <w:widowControl w:val="0"/>
              <w:rPr>
                <w:rFonts w:ascii="Times New Roman" w:eastAsia="Times New Roman" w:hAnsi="Times New Roman" w:cs="Times New Roman"/>
                <w:sz w:val="21"/>
                <w:szCs w:val="21"/>
                <w:highlight w:val="white"/>
              </w:rPr>
            </w:pPr>
            <w:r w:rsidRPr="007E2454">
              <w:rPr>
                <w:rFonts w:ascii="Times New Roman" w:eastAsia="Times New Roman" w:hAnsi="Times New Roman" w:cs="Times New Roman"/>
                <w:bCs/>
                <w:sz w:val="24"/>
                <w:szCs w:val="24"/>
              </w:rPr>
              <w:t>b) Measure the length, weight, or volume of the same object or container with two different units and describe how and why the measurements differ.</w:t>
            </w:r>
          </w:p>
        </w:tc>
      </w:tr>
    </w:tbl>
    <w:p w14:paraId="72B12315" w14:textId="77777777" w:rsidR="00AD12A8" w:rsidRDefault="00AD12A8">
      <w:pPr>
        <w:rPr>
          <w:rFonts w:ascii="Times New Roman" w:eastAsia="Times New Roman" w:hAnsi="Times New Roman" w:cs="Times New Roman"/>
          <w:sz w:val="24"/>
          <w:szCs w:val="24"/>
        </w:rPr>
      </w:pPr>
      <w:bookmarkStart w:id="0" w:name="_heading=h.6lfrs41vt4fw" w:colFirst="0" w:colLast="0"/>
      <w:bookmarkEnd w:id="0"/>
    </w:p>
    <w:p w14:paraId="109BDAE3" w14:textId="77777777" w:rsidR="00AD12A8" w:rsidRDefault="00DB41AA">
      <w:pPr>
        <w:rPr>
          <w:rFonts w:ascii="Times New Roman" w:eastAsia="Times New Roman" w:hAnsi="Times New Roman" w:cs="Times New Roman"/>
          <w:b/>
          <w:sz w:val="24"/>
          <w:szCs w:val="24"/>
        </w:rPr>
      </w:pPr>
      <w:bookmarkStart w:id="1" w:name="_heading=h.gjdgxs" w:colFirst="0" w:colLast="0"/>
      <w:bookmarkEnd w:id="1"/>
      <w:r>
        <w:rPr>
          <w:rFonts w:ascii="Times New Roman" w:eastAsia="Times New Roman" w:hAnsi="Times New Roman" w:cs="Times New Roman"/>
          <w:b/>
          <w:sz w:val="24"/>
          <w:szCs w:val="24"/>
        </w:rPr>
        <w:t>The Problem</w:t>
      </w:r>
    </w:p>
    <w:tbl>
      <w:tblPr>
        <w:tblStyle w:val="af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2A8" w14:paraId="2B054FD4" w14:textId="77777777">
        <w:tc>
          <w:tcPr>
            <w:tcW w:w="9360" w:type="dxa"/>
            <w:tcMar>
              <w:top w:w="100" w:type="dxa"/>
              <w:left w:w="100" w:type="dxa"/>
              <w:bottom w:w="100" w:type="dxa"/>
              <w:right w:w="100" w:type="dxa"/>
            </w:tcMar>
          </w:tcPr>
          <w:p w14:paraId="4628EC7D" w14:textId="77777777" w:rsidR="00AD12A8" w:rsidRDefault="00DB41AA">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How could I make a toy car move without pushing or pulling it?  Can you create and build a device that will make our toy car move the longest distance possible on the floor without pushing or pulling it?</w:t>
            </w:r>
          </w:p>
        </w:tc>
      </w:tr>
    </w:tbl>
    <w:p w14:paraId="05D43862" w14:textId="77777777" w:rsidR="00AD12A8" w:rsidRDefault="00DB41AA">
      <w:pPr>
        <w:pStyle w:val="Heading2"/>
      </w:pPr>
      <w:r>
        <w:lastRenderedPageBreak/>
        <w:t>Challenge and Criteria</w:t>
      </w:r>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2A8" w14:paraId="0DD7DE00" w14:textId="77777777">
        <w:tc>
          <w:tcPr>
            <w:tcW w:w="9360" w:type="dxa"/>
            <w:tcMar>
              <w:top w:w="100" w:type="dxa"/>
              <w:left w:w="100" w:type="dxa"/>
              <w:bottom w:w="100" w:type="dxa"/>
              <w:right w:w="100" w:type="dxa"/>
            </w:tcMar>
          </w:tcPr>
          <w:p w14:paraId="3983BC34" w14:textId="77777777" w:rsidR="00AD12A8" w:rsidRDefault="00DB41AA">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Students will design and create a ramp they can use to launch the toy car and then measure to determine how far the car moves on the floor until it stops rolling.  The ramp must stand on its own and be wide enough for the car to travel down.</w:t>
            </w:r>
          </w:p>
        </w:tc>
      </w:tr>
    </w:tbl>
    <w:p w14:paraId="2D6C67F0" w14:textId="77777777" w:rsidR="00AD12A8" w:rsidRDefault="00DB41AA">
      <w:pPr>
        <w:pStyle w:val="Heading2"/>
      </w:pPr>
      <w:r>
        <w:t xml:space="preserve">Support about the Standard </w:t>
      </w:r>
    </w:p>
    <w:tbl>
      <w:tblPr>
        <w:tblStyle w:val="a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2A8" w14:paraId="4511B490" w14:textId="77777777">
        <w:tc>
          <w:tcPr>
            <w:tcW w:w="9360" w:type="dxa"/>
            <w:tcMar>
              <w:top w:w="100" w:type="dxa"/>
              <w:left w:w="100" w:type="dxa"/>
              <w:bottom w:w="100" w:type="dxa"/>
              <w:right w:w="100" w:type="dxa"/>
            </w:tcMar>
          </w:tcPr>
          <w:p w14:paraId="32DC3609" w14:textId="77777777" w:rsidR="00AD12A8" w:rsidRDefault="00DB41AA">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Science:  This project focuses on the properties of motion, specifically the influence of gravity on the motion of objects. Students will design a ramp to move a toy car from one location to another.</w:t>
            </w:r>
          </w:p>
        </w:tc>
      </w:tr>
    </w:tbl>
    <w:p w14:paraId="5348C21E" w14:textId="77777777" w:rsidR="00AD12A8" w:rsidRDefault="00DB41AA">
      <w:pPr>
        <w:pStyle w:val="Heading2"/>
      </w:pPr>
      <w:bookmarkStart w:id="2" w:name="_heading=h.h33b3lvx8wwr" w:colFirst="0" w:colLast="0"/>
      <w:bookmarkEnd w:id="2"/>
      <w:r>
        <w:t>Support for the Engineering Design Process</w:t>
      </w:r>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2A8" w14:paraId="2321C2F9" w14:textId="77777777">
        <w:trPr>
          <w:trHeight w:val="4471"/>
        </w:trPr>
        <w:tc>
          <w:tcPr>
            <w:tcW w:w="9360" w:type="dxa"/>
            <w:tcMar>
              <w:top w:w="100" w:type="dxa"/>
              <w:left w:w="100" w:type="dxa"/>
              <w:bottom w:w="100" w:type="dxa"/>
              <w:right w:w="100" w:type="dxa"/>
            </w:tcMar>
          </w:tcPr>
          <w:p w14:paraId="294BCF84" w14:textId="77777777" w:rsidR="00AD12A8" w:rsidRPr="00DB41AA" w:rsidRDefault="00DB41AA">
            <w:pPr>
              <w:widowControl w:val="0"/>
              <w:spacing w:after="240" w:line="240" w:lineRule="auto"/>
              <w:rPr>
                <w:rFonts w:ascii="Times New Roman" w:hAnsi="Times New Roman" w:cs="Times New Roman"/>
                <w:sz w:val="24"/>
                <w:szCs w:val="24"/>
              </w:rPr>
            </w:pPr>
            <w:r w:rsidRPr="00DB41AA">
              <w:rPr>
                <w:rFonts w:ascii="Times New Roman" w:hAnsi="Times New Roman" w:cs="Times New Roman"/>
                <w:sz w:val="24"/>
                <w:szCs w:val="24"/>
              </w:rPr>
              <w:t xml:space="preserve">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w:t>
            </w:r>
            <w:proofErr w:type="gramStart"/>
            <w:r w:rsidRPr="00DB41AA">
              <w:rPr>
                <w:rFonts w:ascii="Times New Roman" w:hAnsi="Times New Roman" w:cs="Times New Roman"/>
                <w:sz w:val="24"/>
                <w:szCs w:val="24"/>
              </w:rPr>
              <w:t>step, or</w:t>
            </w:r>
            <w:proofErr w:type="gramEnd"/>
            <w:r w:rsidRPr="00DB41AA">
              <w:rPr>
                <w:rFonts w:ascii="Times New Roman" w:hAnsi="Times New Roman" w:cs="Times New Roman"/>
                <w:sz w:val="24"/>
                <w:szCs w:val="24"/>
              </w:rPr>
              <w:t xml:space="preserve"> move back and forth between steps numerous times. In real life, engineers often work on just one or two steps and then pass along their work to another team. Share the graphic with students.</w:t>
            </w:r>
          </w:p>
          <w:p w14:paraId="5C64D3E4" w14:textId="77777777" w:rsidR="00AD12A8" w:rsidRDefault="00DB41AA">
            <w:pPr>
              <w:widowControl w:val="0"/>
              <w:spacing w:after="240" w:line="240" w:lineRule="auto"/>
            </w:pPr>
            <w:r>
              <w:rPr>
                <w:noProof/>
              </w:rPr>
              <w:drawing>
                <wp:inline distT="114300" distB="114300" distL="114300" distR="114300" wp14:anchorId="57241CB6" wp14:editId="1F6E5746">
                  <wp:extent cx="5705475" cy="15525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705475" cy="1552575"/>
                          </a:xfrm>
                          <a:prstGeom prst="rect">
                            <a:avLst/>
                          </a:prstGeom>
                          <a:ln/>
                        </pic:spPr>
                      </pic:pic>
                    </a:graphicData>
                  </a:graphic>
                </wp:inline>
              </w:drawing>
            </w:r>
          </w:p>
        </w:tc>
      </w:tr>
    </w:tbl>
    <w:p w14:paraId="61418892" w14:textId="77777777" w:rsidR="00AD12A8" w:rsidRDefault="00DB41AA">
      <w:pPr>
        <w:pStyle w:val="Heading2"/>
      </w:pPr>
      <w:r>
        <w:t>Materials and Safety (Always refer to the VDOE Safety in Science Teaching)</w:t>
      </w:r>
    </w:p>
    <w:p w14:paraId="2A213922"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potential safety concerns. Please refer to division safety criteria when working with materials.</w:t>
      </w:r>
    </w:p>
    <w:tbl>
      <w:tblPr>
        <w:tblStyle w:val="a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2A8" w14:paraId="6FA42BFA" w14:textId="77777777">
        <w:tc>
          <w:tcPr>
            <w:tcW w:w="9360" w:type="dxa"/>
            <w:tcMar>
              <w:top w:w="100" w:type="dxa"/>
              <w:left w:w="100" w:type="dxa"/>
              <w:bottom w:w="100" w:type="dxa"/>
              <w:right w:w="100" w:type="dxa"/>
            </w:tcMar>
          </w:tcPr>
          <w:p w14:paraId="57999D00" w14:textId="77777777" w:rsidR="00AD12A8" w:rsidRDefault="00DB4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Consumables:  cardboard tubes, popsicle sticks, pipe cleaners, paperclips, cardboard, straws, paper, tape</w:t>
            </w:r>
          </w:p>
          <w:p w14:paraId="3B28E610" w14:textId="77777777" w:rsidR="00AD12A8" w:rsidRDefault="00DB4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Tools:  scissors, low-temperature hot glue guns, hole punchers, rulers, markers, colored pencils, crayons, a toy car for testing, items for nonstandard measurement (paperclips, </w:t>
            </w:r>
            <w:proofErr w:type="spellStart"/>
            <w:r>
              <w:rPr>
                <w:rFonts w:ascii="Times New Roman" w:eastAsia="Times New Roman" w:hAnsi="Times New Roman" w:cs="Times New Roman"/>
                <w:sz w:val="24"/>
                <w:szCs w:val="24"/>
              </w:rPr>
              <w:t>Unifix</w:t>
            </w:r>
            <w:proofErr w:type="spellEnd"/>
            <w:r>
              <w:rPr>
                <w:rFonts w:ascii="Times New Roman" w:eastAsia="Times New Roman" w:hAnsi="Times New Roman" w:cs="Times New Roman"/>
                <w:sz w:val="24"/>
                <w:szCs w:val="24"/>
              </w:rPr>
              <w:t xml:space="preserve"> cubes, blocks)</w:t>
            </w:r>
          </w:p>
          <w:p w14:paraId="2B0EBE38" w14:textId="77777777" w:rsidR="00AD12A8" w:rsidRDefault="00DB41A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Safety:  </w:t>
            </w:r>
            <w:r>
              <w:rPr>
                <w:rFonts w:ascii="Times New Roman" w:eastAsia="Times New Roman" w:hAnsi="Times New Roman" w:cs="Times New Roman"/>
              </w:rPr>
              <w:t>First graders should not be allowed to use the hot glue guns.  Adults should be available to help hot glue any materials for student groups</w:t>
            </w:r>
          </w:p>
        </w:tc>
      </w:tr>
    </w:tbl>
    <w:p w14:paraId="08381A86" w14:textId="77777777" w:rsidR="00AD12A8" w:rsidRDefault="00AD12A8">
      <w:pPr>
        <w:rPr>
          <w:rFonts w:ascii="Times New Roman" w:eastAsia="Times New Roman" w:hAnsi="Times New Roman" w:cs="Times New Roman"/>
          <w:b/>
          <w:sz w:val="24"/>
          <w:szCs w:val="24"/>
        </w:rPr>
      </w:pPr>
    </w:p>
    <w:p w14:paraId="6B5E2E2A"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Lesson Preparation</w:t>
      </w:r>
    </w:p>
    <w:tbl>
      <w:tblPr>
        <w:tblStyle w:val="a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2A8" w14:paraId="73958FEC" w14:textId="77777777">
        <w:tc>
          <w:tcPr>
            <w:tcW w:w="9360" w:type="dxa"/>
            <w:tcMar>
              <w:top w:w="100" w:type="dxa"/>
              <w:left w:w="100" w:type="dxa"/>
              <w:bottom w:w="100" w:type="dxa"/>
              <w:right w:w="100" w:type="dxa"/>
            </w:tcMar>
          </w:tcPr>
          <w:p w14:paraId="171DF6E6" w14:textId="77777777" w:rsidR="00AD12A8" w:rsidRDefault="00DB41AA">
            <w:pPr>
              <w:widowControl w:val="0"/>
              <w:rPr>
                <w:rFonts w:ascii="Times New Roman" w:eastAsia="Times New Roman" w:hAnsi="Times New Roman" w:cs="Times New Roman"/>
                <w:sz w:val="24"/>
                <w:szCs w:val="24"/>
              </w:rPr>
            </w:pPr>
            <w:r>
              <w:rPr>
                <w:rFonts w:ascii="Times New Roman" w:eastAsia="Times New Roman" w:hAnsi="Times New Roman" w:cs="Times New Roman"/>
              </w:rPr>
              <w:t>Gather materials in bins or containers for easy access.</w:t>
            </w:r>
          </w:p>
        </w:tc>
      </w:tr>
    </w:tbl>
    <w:p w14:paraId="4BBF3DAE" w14:textId="77777777" w:rsidR="00AD12A8" w:rsidRDefault="00AD12A8">
      <w:pPr>
        <w:rPr>
          <w:rFonts w:ascii="Times New Roman" w:eastAsia="Times New Roman" w:hAnsi="Times New Roman" w:cs="Times New Roman"/>
          <w:sz w:val="24"/>
          <w:szCs w:val="24"/>
        </w:rPr>
      </w:pPr>
    </w:p>
    <w:p w14:paraId="02AE1A40" w14:textId="77777777" w:rsidR="00AD12A8" w:rsidRDefault="00AD12A8">
      <w:pPr>
        <w:rPr>
          <w:rFonts w:ascii="Times New Roman" w:eastAsia="Times New Roman" w:hAnsi="Times New Roman" w:cs="Times New Roman"/>
          <w:sz w:val="24"/>
          <w:szCs w:val="24"/>
        </w:rPr>
      </w:pPr>
    </w:p>
    <w:p w14:paraId="6C31BB26" w14:textId="77777777" w:rsidR="00AD12A8" w:rsidRDefault="00DB41A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Suggested Prior Instruction</w:t>
      </w:r>
    </w:p>
    <w:tbl>
      <w:tblPr>
        <w:tblStyle w:val="af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2A8" w14:paraId="66367436" w14:textId="77777777">
        <w:tc>
          <w:tcPr>
            <w:tcW w:w="9360" w:type="dxa"/>
            <w:tcMar>
              <w:top w:w="100" w:type="dxa"/>
              <w:left w:w="100" w:type="dxa"/>
              <w:bottom w:w="100" w:type="dxa"/>
              <w:right w:w="100" w:type="dxa"/>
            </w:tcMar>
          </w:tcPr>
          <w:p w14:paraId="4AE59FF6" w14:textId="2F2B1605" w:rsidR="00AD12A8" w:rsidRDefault="00DB41A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Students should have a firm understanding of motion for this project and have experience measuring with non-standard units.  Any collection of items that are the same size could work (cubes, paperclips, coins, blocks).  Different groups of students could also use different sets of items to measure.  Groups that finish measuring with one type of item could then measure with something different and compare the results.  Students could then talk about why their car traveled 15 jumbo paper clips but 20 pennies, for example.  This would make a great end of unit activity.</w:t>
            </w:r>
          </w:p>
        </w:tc>
      </w:tr>
    </w:tbl>
    <w:p w14:paraId="52151F45" w14:textId="77777777" w:rsidR="00AD12A8" w:rsidRDefault="00AD12A8">
      <w:pPr>
        <w:rPr>
          <w:rFonts w:ascii="Times New Roman" w:eastAsia="Times New Roman" w:hAnsi="Times New Roman" w:cs="Times New Roman"/>
          <w:b/>
          <w:sz w:val="24"/>
          <w:szCs w:val="24"/>
        </w:rPr>
      </w:pPr>
    </w:p>
    <w:tbl>
      <w:tblPr>
        <w:tblStyle w:val="aff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AD12A8" w14:paraId="128CF66B" w14:textId="77777777">
        <w:tc>
          <w:tcPr>
            <w:tcW w:w="9350" w:type="dxa"/>
            <w:gridSpan w:val="2"/>
            <w:tcBorders>
              <w:bottom w:val="single" w:sz="4" w:space="0" w:color="000000"/>
            </w:tcBorders>
            <w:shd w:val="clear" w:color="auto" w:fill="EDEDED"/>
          </w:tcPr>
          <w:p w14:paraId="0F5D8A3D" w14:textId="77777777" w:rsidR="00AD12A8" w:rsidRDefault="00DB41A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Engage: </w:t>
            </w:r>
            <w:r>
              <w:rPr>
                <w:rFonts w:ascii="Times New Roman" w:eastAsia="Times New Roman" w:hAnsi="Times New Roman" w:cs="Times New Roman"/>
                <w:sz w:val="24"/>
                <w:szCs w:val="24"/>
              </w:rPr>
              <w:t xml:space="preserve">The goal of this phase is to capture students’ attention and interest for the purpose of preparing them for engaging in the proposed engineering problem. </w:t>
            </w:r>
          </w:p>
        </w:tc>
      </w:tr>
      <w:tr w:rsidR="00AD12A8" w14:paraId="2D7CFB11" w14:textId="77777777">
        <w:tc>
          <w:tcPr>
            <w:tcW w:w="4675" w:type="dxa"/>
          </w:tcPr>
          <w:p w14:paraId="44D61973" w14:textId="77777777" w:rsidR="00AD12A8" w:rsidRDefault="00DB41A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649B1B8E" w14:textId="77777777" w:rsidR="00AD12A8" w:rsidRDefault="00DB41A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AD12A8" w14:paraId="33481ABE" w14:textId="77777777">
        <w:tc>
          <w:tcPr>
            <w:tcW w:w="4675" w:type="dxa"/>
          </w:tcPr>
          <w:p w14:paraId="2EB884E8"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Display a toy car (matchbox cars are perfect) and ask, have you ever played with a toy car like this? </w:t>
            </w:r>
          </w:p>
          <w:p w14:paraId="77CF87ED" w14:textId="77777777" w:rsidR="00AD12A8" w:rsidRDefault="00AD12A8">
            <w:pPr>
              <w:rPr>
                <w:rFonts w:ascii="Times New Roman" w:eastAsia="Times New Roman" w:hAnsi="Times New Roman" w:cs="Times New Roman"/>
                <w:sz w:val="24"/>
                <w:szCs w:val="24"/>
              </w:rPr>
            </w:pPr>
          </w:p>
          <w:p w14:paraId="6F9E9285"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They can be fun to roll around.  How can you make this car move without pushing or pulling it?  </w:t>
            </w:r>
          </w:p>
          <w:p w14:paraId="3167E93C" w14:textId="77777777" w:rsidR="00AD12A8" w:rsidRDefault="00AD12A8">
            <w:pPr>
              <w:rPr>
                <w:rFonts w:ascii="Times New Roman" w:eastAsia="Times New Roman" w:hAnsi="Times New Roman" w:cs="Times New Roman"/>
                <w:sz w:val="24"/>
                <w:szCs w:val="24"/>
              </w:rPr>
            </w:pPr>
          </w:p>
          <w:p w14:paraId="7A6B7271"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may brainstorm many different ideas including blowing on it, dropping it, or pushing or pulling it with another object like a pencil or stick.  </w:t>
            </w:r>
          </w:p>
          <w:p w14:paraId="07125C7B" w14:textId="77777777" w:rsidR="00AD12A8" w:rsidRDefault="00AD12A8">
            <w:pPr>
              <w:rPr>
                <w:rFonts w:ascii="Times New Roman" w:eastAsia="Times New Roman" w:hAnsi="Times New Roman" w:cs="Times New Roman"/>
                <w:sz w:val="24"/>
                <w:szCs w:val="24"/>
              </w:rPr>
            </w:pPr>
          </w:p>
          <w:p w14:paraId="66727EDF"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idea of a ramp may come up in discussion.  If not, ask students how a ramp could help make the toy car move. </w:t>
            </w:r>
          </w:p>
          <w:p w14:paraId="517A26F3" w14:textId="77777777" w:rsidR="00AD12A8" w:rsidRDefault="00AD12A8">
            <w:pPr>
              <w:rPr>
                <w:rFonts w:ascii="Times New Roman" w:eastAsia="Times New Roman" w:hAnsi="Times New Roman" w:cs="Times New Roman"/>
                <w:sz w:val="24"/>
                <w:szCs w:val="24"/>
              </w:rPr>
            </w:pPr>
          </w:p>
          <w:p w14:paraId="56350E5E" w14:textId="796017F1"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sz w:val="24"/>
                <w:szCs w:val="24"/>
              </w:rPr>
              <w:t>Let’s experiment with the idea of a ramp.  Can you build a ramp that will make this toy car move the longest distance possible on the floor?</w:t>
            </w:r>
          </w:p>
          <w:p w14:paraId="4C752109" w14:textId="77777777" w:rsidR="00AD12A8" w:rsidRDefault="00AD12A8">
            <w:pPr>
              <w:rPr>
                <w:rFonts w:ascii="Times New Roman" w:eastAsia="Times New Roman" w:hAnsi="Times New Roman" w:cs="Times New Roman"/>
                <w:sz w:val="24"/>
                <w:szCs w:val="24"/>
              </w:rPr>
            </w:pPr>
          </w:p>
        </w:tc>
        <w:tc>
          <w:tcPr>
            <w:tcW w:w="4675" w:type="dxa"/>
          </w:tcPr>
          <w:p w14:paraId="44813DE5" w14:textId="77777777" w:rsidR="00AD12A8" w:rsidRDefault="00DB41AA">
            <w:pPr>
              <w:numPr>
                <w:ilvl w:val="0"/>
                <w:numId w:val="3"/>
              </w:numPr>
              <w:spacing w:after="160" w:line="259" w:lineRule="auto"/>
              <w:rPr>
                <w:sz w:val="24"/>
                <w:szCs w:val="24"/>
              </w:rPr>
            </w:pPr>
            <w:r>
              <w:rPr>
                <w:rFonts w:ascii="Times New Roman" w:eastAsia="Times New Roman" w:hAnsi="Times New Roman" w:cs="Times New Roman"/>
              </w:rPr>
              <w:t xml:space="preserve">This project will apply the 5C’s:  creativity, collaboration, critical thinking, communication, and character. </w:t>
            </w:r>
          </w:p>
          <w:p w14:paraId="2D305C0D" w14:textId="77777777" w:rsidR="00AD12A8" w:rsidRDefault="00DB41AA">
            <w:pPr>
              <w:numPr>
                <w:ilvl w:val="0"/>
                <w:numId w:val="3"/>
              </w:numPr>
              <w:spacing w:after="160" w:line="259" w:lineRule="auto"/>
              <w:rPr>
                <w:rFonts w:ascii="Times New Roman" w:eastAsia="Times New Roman" w:hAnsi="Times New Roman" w:cs="Times New Roman"/>
              </w:rPr>
            </w:pPr>
            <w:r>
              <w:rPr>
                <w:rFonts w:ascii="Times New Roman" w:eastAsia="Times New Roman" w:hAnsi="Times New Roman" w:cs="Times New Roman"/>
              </w:rPr>
              <w:t>Help students understand that they will simply release the car at the top of the ramp they build and will then measure the distance it covers on the floor until it finally comes to a stop.  Students will not push the car down the ramp.  Gravity must do the work.</w:t>
            </w:r>
          </w:p>
        </w:tc>
      </w:tr>
    </w:tbl>
    <w:p w14:paraId="7036B174" w14:textId="77777777" w:rsidR="00AD12A8" w:rsidRDefault="00AD12A8">
      <w:pPr>
        <w:rPr>
          <w:rFonts w:ascii="Times New Roman" w:eastAsia="Times New Roman" w:hAnsi="Times New Roman" w:cs="Times New Roman"/>
          <w:b/>
          <w:sz w:val="24"/>
          <w:szCs w:val="24"/>
        </w:rPr>
      </w:pPr>
    </w:p>
    <w:tbl>
      <w:tblPr>
        <w:tblStyle w:val="aff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AD12A8" w14:paraId="00D225CA" w14:textId="77777777">
        <w:tc>
          <w:tcPr>
            <w:tcW w:w="9350" w:type="dxa"/>
            <w:gridSpan w:val="2"/>
            <w:tcBorders>
              <w:bottom w:val="single" w:sz="4" w:space="0" w:color="000000"/>
            </w:tcBorders>
            <w:shd w:val="clear" w:color="auto" w:fill="EDEDED"/>
          </w:tcPr>
          <w:p w14:paraId="7D42A573" w14:textId="77777777" w:rsidR="00AD12A8" w:rsidRDefault="00DB41A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Explore: </w:t>
            </w:r>
            <w:r>
              <w:rPr>
                <w:rFonts w:ascii="Times New Roman" w:eastAsia="Times New Roman" w:hAnsi="Times New Roman" w:cs="Times New Roman"/>
                <w:sz w:val="24"/>
                <w:szCs w:val="24"/>
              </w:rPr>
              <w:t>The exploration phase provides concrete experiences where students investigate phenomena, observe patterns, and/or encounter discrepant events that build upon knowledge and practices from the Engage Phase.</w:t>
            </w:r>
          </w:p>
        </w:tc>
      </w:tr>
      <w:tr w:rsidR="00AD12A8" w14:paraId="15F5966F" w14:textId="77777777">
        <w:tc>
          <w:tcPr>
            <w:tcW w:w="4675" w:type="dxa"/>
          </w:tcPr>
          <w:p w14:paraId="19007759" w14:textId="77777777" w:rsidR="00AD12A8" w:rsidRDefault="00DB41A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41EF5751" w14:textId="77777777" w:rsidR="00AD12A8" w:rsidRDefault="00DB41A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AD12A8" w14:paraId="7FA4467F" w14:textId="77777777">
        <w:tc>
          <w:tcPr>
            <w:tcW w:w="4675" w:type="dxa"/>
          </w:tcPr>
          <w:p w14:paraId="0998CD96" w14:textId="77777777" w:rsidR="00AD12A8" w:rsidRDefault="00DB41AA">
            <w:pPr>
              <w:rPr>
                <w:rFonts w:ascii="Times New Roman" w:eastAsia="Times New Roman" w:hAnsi="Times New Roman" w:cs="Times New Roman"/>
              </w:rPr>
            </w:pPr>
            <w:r>
              <w:rPr>
                <w:rFonts w:ascii="Times New Roman" w:eastAsia="Times New Roman" w:hAnsi="Times New Roman" w:cs="Times New Roman"/>
              </w:rPr>
              <w:t xml:space="preserve">Students must first confer with their groups to complete the brainstorming portion of their student sheets.  </w:t>
            </w:r>
          </w:p>
          <w:p w14:paraId="46139BE1" w14:textId="77777777" w:rsidR="00AD12A8" w:rsidRDefault="00AD12A8">
            <w:pPr>
              <w:rPr>
                <w:rFonts w:ascii="Times New Roman" w:eastAsia="Times New Roman" w:hAnsi="Times New Roman" w:cs="Times New Roman"/>
              </w:rPr>
            </w:pPr>
          </w:p>
          <w:p w14:paraId="794FDCE7"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rPr>
              <w:t>They must consider the types of materials they will use, how the ramp will be supported and what angle will be used. Once the teacher has seen the completed brainstorming and approved the plan, students can begin building.</w:t>
            </w:r>
          </w:p>
        </w:tc>
        <w:tc>
          <w:tcPr>
            <w:tcW w:w="4675" w:type="dxa"/>
          </w:tcPr>
          <w:p w14:paraId="07DA85C7" w14:textId="77777777" w:rsidR="00AD12A8" w:rsidRDefault="00DB41AA">
            <w:pPr>
              <w:rPr>
                <w:rFonts w:ascii="Times New Roman" w:eastAsia="Times New Roman" w:hAnsi="Times New Roman" w:cs="Times New Roman"/>
              </w:rPr>
            </w:pPr>
            <w:r>
              <w:rPr>
                <w:rFonts w:ascii="Times New Roman" w:eastAsia="Times New Roman" w:hAnsi="Times New Roman" w:cs="Times New Roman"/>
              </w:rPr>
              <w:t>Materials rule (for recyclables and craft supplies):  No More than Four of any one kind of material will prevent students from using too much.</w:t>
            </w:r>
          </w:p>
          <w:p w14:paraId="654AE082" w14:textId="77777777" w:rsidR="00AD12A8" w:rsidRDefault="00AD12A8">
            <w:pPr>
              <w:rPr>
                <w:rFonts w:ascii="Times New Roman" w:eastAsia="Times New Roman" w:hAnsi="Times New Roman" w:cs="Times New Roman"/>
              </w:rPr>
            </w:pPr>
          </w:p>
          <w:p w14:paraId="0493C46E" w14:textId="77777777" w:rsidR="00AD12A8" w:rsidRDefault="00DB41AA">
            <w:pPr>
              <w:rPr>
                <w:rFonts w:ascii="Times New Roman" w:eastAsia="Times New Roman" w:hAnsi="Times New Roman" w:cs="Times New Roman"/>
              </w:rPr>
            </w:pPr>
            <w:r>
              <w:rPr>
                <w:rFonts w:ascii="Times New Roman" w:eastAsia="Times New Roman" w:hAnsi="Times New Roman" w:cs="Times New Roman"/>
              </w:rPr>
              <w:t>Adults can be available to hot glue for groups.</w:t>
            </w:r>
          </w:p>
          <w:p w14:paraId="33E36456" w14:textId="77777777" w:rsidR="00AD12A8" w:rsidRDefault="00AD12A8">
            <w:pPr>
              <w:rPr>
                <w:rFonts w:ascii="Times New Roman" w:eastAsia="Times New Roman" w:hAnsi="Times New Roman" w:cs="Times New Roman"/>
              </w:rPr>
            </w:pPr>
          </w:p>
          <w:p w14:paraId="358D0FCF" w14:textId="77777777" w:rsidR="00AD12A8" w:rsidRDefault="00DB41AA">
            <w:pPr>
              <w:rPr>
                <w:rFonts w:ascii="Times New Roman" w:eastAsia="Times New Roman" w:hAnsi="Times New Roman" w:cs="Times New Roman"/>
              </w:rPr>
            </w:pPr>
            <w:r>
              <w:rPr>
                <w:rFonts w:ascii="Times New Roman" w:eastAsia="Times New Roman" w:hAnsi="Times New Roman" w:cs="Times New Roman"/>
              </w:rPr>
              <w:t>Have the toy car available for groups to reference for the width of their ramps and for testing as they decide on the angle of their ramps.</w:t>
            </w:r>
          </w:p>
        </w:tc>
      </w:tr>
    </w:tbl>
    <w:p w14:paraId="5C316F38" w14:textId="77777777" w:rsidR="00AD12A8" w:rsidRDefault="00AD12A8">
      <w:pPr>
        <w:rPr>
          <w:rFonts w:ascii="Times New Roman" w:eastAsia="Times New Roman" w:hAnsi="Times New Roman" w:cs="Times New Roman"/>
          <w:b/>
          <w:sz w:val="24"/>
          <w:szCs w:val="24"/>
        </w:rPr>
      </w:pPr>
    </w:p>
    <w:tbl>
      <w:tblPr>
        <w:tblStyle w:val="af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AD12A8" w14:paraId="4ED06692" w14:textId="77777777">
        <w:tc>
          <w:tcPr>
            <w:tcW w:w="9350" w:type="dxa"/>
            <w:gridSpan w:val="2"/>
            <w:tcBorders>
              <w:bottom w:val="single" w:sz="4" w:space="0" w:color="000000"/>
            </w:tcBorders>
            <w:shd w:val="clear" w:color="auto" w:fill="EDEDED"/>
          </w:tcPr>
          <w:p w14:paraId="6F84A590"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Explain:</w:t>
            </w:r>
            <w:r>
              <w:rPr>
                <w:rFonts w:ascii="Times New Roman" w:eastAsia="Times New Roman" w:hAnsi="Times New Roman" w:cs="Times New Roman"/>
                <w:sz w:val="24"/>
                <w:szCs w:val="24"/>
              </w:rPr>
              <w:t xml:space="preserve"> The essential knowledge and practices with which students engaged and explored, are now made clear and comprehensible.  This is also an opportunity for students to explain their understanding of the concept or practices.</w:t>
            </w:r>
          </w:p>
        </w:tc>
      </w:tr>
      <w:tr w:rsidR="00AD12A8" w14:paraId="0ECA6738" w14:textId="77777777">
        <w:tc>
          <w:tcPr>
            <w:tcW w:w="4675" w:type="dxa"/>
          </w:tcPr>
          <w:p w14:paraId="2BFBC030" w14:textId="77777777" w:rsidR="00AD12A8" w:rsidRDefault="00DB41A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7408C069" w14:textId="77777777" w:rsidR="00AD12A8" w:rsidRDefault="00DB41A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AD12A8" w14:paraId="3216EF0A" w14:textId="77777777">
        <w:tc>
          <w:tcPr>
            <w:tcW w:w="4675" w:type="dxa"/>
          </w:tcPr>
          <w:p w14:paraId="05E6988D"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testing phase, student groups share and explain their ramps.  They will release their cars in the testing area and the location where the car stops on the floor can be marked with a piece of colored tape to make measuring easier.  </w:t>
            </w:r>
          </w:p>
          <w:p w14:paraId="7A771E74" w14:textId="77777777" w:rsidR="00AD12A8" w:rsidRDefault="00AD12A8">
            <w:pPr>
              <w:rPr>
                <w:rFonts w:ascii="Times New Roman" w:eastAsia="Times New Roman" w:hAnsi="Times New Roman" w:cs="Times New Roman"/>
                <w:sz w:val="24"/>
                <w:szCs w:val="24"/>
              </w:rPr>
            </w:pPr>
          </w:p>
          <w:p w14:paraId="46D8420D"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Help groups measure how far their car traveled on the floor after leaving the ramp. </w:t>
            </w:r>
          </w:p>
          <w:p w14:paraId="716AB494" w14:textId="77777777" w:rsidR="00AD12A8" w:rsidRDefault="00AD12A8">
            <w:pPr>
              <w:rPr>
                <w:rFonts w:ascii="Times New Roman" w:eastAsia="Times New Roman" w:hAnsi="Times New Roman" w:cs="Times New Roman"/>
                <w:sz w:val="24"/>
                <w:szCs w:val="24"/>
              </w:rPr>
            </w:pPr>
          </w:p>
          <w:p w14:paraId="259E7306"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 possible causes for the differences in distance.  The angle of the ramp can have a major impact on how far the car travels. </w:t>
            </w:r>
          </w:p>
          <w:p w14:paraId="4AAF7E54" w14:textId="77777777" w:rsidR="00AD12A8" w:rsidRDefault="00AD12A8">
            <w:pPr>
              <w:rPr>
                <w:rFonts w:ascii="Times New Roman" w:eastAsia="Times New Roman" w:hAnsi="Times New Roman" w:cs="Times New Roman"/>
                <w:sz w:val="24"/>
                <w:szCs w:val="24"/>
              </w:rPr>
            </w:pPr>
          </w:p>
          <w:p w14:paraId="498E2B7D" w14:textId="3552000B"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materials chosen, the width of the ramp, and the way the ramp </w:t>
            </w:r>
            <w:proofErr w:type="gramStart"/>
            <w:r>
              <w:rPr>
                <w:rFonts w:ascii="Times New Roman" w:eastAsia="Times New Roman" w:hAnsi="Times New Roman" w:cs="Times New Roman"/>
                <w:sz w:val="24"/>
                <w:szCs w:val="24"/>
              </w:rPr>
              <w:t>makes contact with</w:t>
            </w:r>
            <w:proofErr w:type="gramEnd"/>
            <w:r>
              <w:rPr>
                <w:rFonts w:ascii="Times New Roman" w:eastAsia="Times New Roman" w:hAnsi="Times New Roman" w:cs="Times New Roman"/>
                <w:sz w:val="24"/>
                <w:szCs w:val="24"/>
              </w:rPr>
              <w:t xml:space="preserve"> the floor can all affect distance as well. </w:t>
            </w:r>
          </w:p>
          <w:p w14:paraId="6E27457B" w14:textId="77777777" w:rsidR="00AD12A8" w:rsidRDefault="00AD12A8">
            <w:pPr>
              <w:rPr>
                <w:rFonts w:ascii="Times New Roman" w:eastAsia="Times New Roman" w:hAnsi="Times New Roman" w:cs="Times New Roman"/>
                <w:sz w:val="24"/>
                <w:szCs w:val="24"/>
              </w:rPr>
            </w:pPr>
          </w:p>
          <w:p w14:paraId="73A16F2D" w14:textId="77777777" w:rsidR="00AD12A8" w:rsidRDefault="00DB41AA">
            <w:pPr>
              <w:rPr>
                <w:rFonts w:ascii="Times New Roman" w:eastAsia="Times New Roman" w:hAnsi="Times New Roman" w:cs="Times New Roman"/>
                <w:sz w:val="26"/>
                <w:szCs w:val="26"/>
              </w:rPr>
            </w:pPr>
            <w:r>
              <w:rPr>
                <w:rFonts w:ascii="Times New Roman" w:eastAsia="Times New Roman" w:hAnsi="Times New Roman" w:cs="Times New Roman"/>
                <w:sz w:val="24"/>
                <w:szCs w:val="24"/>
              </w:rPr>
              <w:t>Be sure to ask students what problems they had while creating their ramp and how they were able to solve their problems.</w:t>
            </w:r>
          </w:p>
          <w:p w14:paraId="1332F5FB" w14:textId="77777777" w:rsidR="00AD12A8" w:rsidRDefault="00AD12A8">
            <w:pPr>
              <w:rPr>
                <w:rFonts w:ascii="Times New Roman" w:eastAsia="Times New Roman" w:hAnsi="Times New Roman" w:cs="Times New Roman"/>
                <w:sz w:val="24"/>
                <w:szCs w:val="24"/>
              </w:rPr>
            </w:pPr>
          </w:p>
        </w:tc>
        <w:tc>
          <w:tcPr>
            <w:tcW w:w="4675" w:type="dxa"/>
          </w:tcPr>
          <w:p w14:paraId="25134F90"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 up a testing area on a hard-surfaced floor with 7 to 8 feet of open space so the cars will not hit obstacles and stop their movement.  Marking the starting line with patterned tape will help to make sure each group begins in the same location.  </w:t>
            </w:r>
          </w:p>
          <w:p w14:paraId="70E015AF" w14:textId="77777777" w:rsidR="00AD12A8" w:rsidRDefault="00AD12A8">
            <w:pPr>
              <w:rPr>
                <w:rFonts w:ascii="Times New Roman" w:eastAsia="Times New Roman" w:hAnsi="Times New Roman" w:cs="Times New Roman"/>
                <w:sz w:val="24"/>
                <w:szCs w:val="24"/>
              </w:rPr>
            </w:pPr>
          </w:p>
          <w:p w14:paraId="5FACDAA0"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Tape can also be used to mark where cars stop on the </w:t>
            </w:r>
            <w:proofErr w:type="gramStart"/>
            <w:r>
              <w:rPr>
                <w:rFonts w:ascii="Times New Roman" w:eastAsia="Times New Roman" w:hAnsi="Times New Roman" w:cs="Times New Roman"/>
                <w:sz w:val="24"/>
                <w:szCs w:val="24"/>
              </w:rPr>
              <w:t>floor</w:t>
            </w:r>
            <w:proofErr w:type="gramEnd"/>
            <w:r>
              <w:rPr>
                <w:rFonts w:ascii="Times New Roman" w:eastAsia="Times New Roman" w:hAnsi="Times New Roman" w:cs="Times New Roman"/>
                <w:sz w:val="24"/>
                <w:szCs w:val="24"/>
              </w:rPr>
              <w:t xml:space="preserve"> so it is easier to measure.  </w:t>
            </w:r>
          </w:p>
          <w:p w14:paraId="054C164D" w14:textId="77777777" w:rsidR="00AD12A8" w:rsidRDefault="00AD12A8">
            <w:pPr>
              <w:rPr>
                <w:rFonts w:ascii="Times New Roman" w:eastAsia="Times New Roman" w:hAnsi="Times New Roman" w:cs="Times New Roman"/>
                <w:sz w:val="24"/>
                <w:szCs w:val="24"/>
              </w:rPr>
            </w:pPr>
          </w:p>
          <w:p w14:paraId="53004A35"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Have collections of items that are the same size available for students to use to measure.  Different groups could use different items.  </w:t>
            </w:r>
          </w:p>
          <w:p w14:paraId="4D2BC2F9" w14:textId="77777777" w:rsidR="00AD12A8" w:rsidRDefault="00AD12A8">
            <w:pPr>
              <w:rPr>
                <w:rFonts w:ascii="Times New Roman" w:eastAsia="Times New Roman" w:hAnsi="Times New Roman" w:cs="Times New Roman"/>
                <w:sz w:val="24"/>
                <w:szCs w:val="24"/>
              </w:rPr>
            </w:pPr>
          </w:p>
          <w:p w14:paraId="22E39DA1"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would provide a great discussion about why measurements can vary if you are using items of different lengths.  </w:t>
            </w:r>
          </w:p>
          <w:p w14:paraId="1122F4CB" w14:textId="77777777" w:rsidR="00AD12A8" w:rsidRDefault="00AD12A8">
            <w:pPr>
              <w:rPr>
                <w:rFonts w:ascii="Times New Roman" w:eastAsia="Times New Roman" w:hAnsi="Times New Roman" w:cs="Times New Roman"/>
                <w:sz w:val="24"/>
                <w:szCs w:val="24"/>
              </w:rPr>
            </w:pPr>
          </w:p>
          <w:p w14:paraId="0515D848" w14:textId="25D86324" w:rsidR="00AD12A8" w:rsidRDefault="00DB41AA">
            <w:pPr>
              <w:rPr>
                <w:sz w:val="24"/>
                <w:szCs w:val="24"/>
              </w:rPr>
            </w:pPr>
            <w:r>
              <w:rPr>
                <w:rFonts w:ascii="Times New Roman" w:eastAsia="Times New Roman" w:hAnsi="Times New Roman" w:cs="Times New Roman"/>
                <w:sz w:val="24"/>
                <w:szCs w:val="24"/>
              </w:rPr>
              <w:t>This idea also helps students begin to understand why we use standardized units of measure.</w:t>
            </w:r>
          </w:p>
        </w:tc>
      </w:tr>
    </w:tbl>
    <w:p w14:paraId="34DD24E8" w14:textId="77777777" w:rsidR="00AD12A8" w:rsidRDefault="00AD12A8">
      <w:pPr>
        <w:rPr>
          <w:rFonts w:ascii="Times New Roman" w:eastAsia="Times New Roman" w:hAnsi="Times New Roman" w:cs="Times New Roman"/>
          <w:sz w:val="24"/>
          <w:szCs w:val="24"/>
        </w:rPr>
      </w:pPr>
    </w:p>
    <w:p w14:paraId="22DD9CB1" w14:textId="77777777" w:rsidR="00AD12A8" w:rsidRDefault="00AD12A8">
      <w:pPr>
        <w:rPr>
          <w:rFonts w:ascii="Times New Roman" w:eastAsia="Times New Roman" w:hAnsi="Times New Roman" w:cs="Times New Roman"/>
          <w:b/>
          <w:sz w:val="24"/>
          <w:szCs w:val="24"/>
        </w:rPr>
      </w:pPr>
    </w:p>
    <w:p w14:paraId="2AD105EC" w14:textId="77777777" w:rsidR="00AD12A8" w:rsidRDefault="00AD12A8">
      <w:pPr>
        <w:rPr>
          <w:rFonts w:ascii="Times New Roman" w:eastAsia="Times New Roman" w:hAnsi="Times New Roman" w:cs="Times New Roman"/>
          <w:b/>
          <w:sz w:val="24"/>
          <w:szCs w:val="24"/>
        </w:rPr>
      </w:pPr>
    </w:p>
    <w:p w14:paraId="2FDCFD7C" w14:textId="77777777" w:rsidR="00AD12A8" w:rsidRDefault="00AD12A8">
      <w:pPr>
        <w:rPr>
          <w:rFonts w:ascii="Times New Roman" w:eastAsia="Times New Roman" w:hAnsi="Times New Roman" w:cs="Times New Roman"/>
          <w:b/>
          <w:sz w:val="24"/>
          <w:szCs w:val="24"/>
        </w:rPr>
      </w:pPr>
    </w:p>
    <w:tbl>
      <w:tblPr>
        <w:tblStyle w:val="af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AD12A8" w14:paraId="1DAC977A" w14:textId="77777777">
        <w:tc>
          <w:tcPr>
            <w:tcW w:w="9350" w:type="dxa"/>
            <w:gridSpan w:val="2"/>
            <w:tcBorders>
              <w:bottom w:val="single" w:sz="4" w:space="0" w:color="000000"/>
            </w:tcBorders>
            <w:shd w:val="clear" w:color="auto" w:fill="EDEDED"/>
          </w:tcPr>
          <w:p w14:paraId="4BF55437"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Elaborate:</w:t>
            </w:r>
            <w:r>
              <w:rPr>
                <w:rFonts w:ascii="Times New Roman" w:eastAsia="Times New Roman" w:hAnsi="Times New Roman" w:cs="Times New Roman"/>
                <w:sz w:val="24"/>
                <w:szCs w:val="24"/>
              </w:rPr>
              <w:t xml:space="preserve">  The intention is to facilitate the transfer of concepts and abilities to related, but new situations. </w:t>
            </w:r>
          </w:p>
        </w:tc>
      </w:tr>
      <w:tr w:rsidR="00AD12A8" w14:paraId="4B142AF1" w14:textId="77777777">
        <w:tc>
          <w:tcPr>
            <w:tcW w:w="4675" w:type="dxa"/>
          </w:tcPr>
          <w:p w14:paraId="013BE077" w14:textId="77777777" w:rsidR="00AD12A8" w:rsidRDefault="00DB41A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711EF118" w14:textId="77777777" w:rsidR="00AD12A8" w:rsidRDefault="00DB41A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AD12A8" w14:paraId="4CCC51EB" w14:textId="77777777">
        <w:tc>
          <w:tcPr>
            <w:tcW w:w="4675" w:type="dxa"/>
          </w:tcPr>
          <w:p w14:paraId="5FC04347"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rPr>
              <w:t>Students complete their portfolios to answer questions regarding motion.</w:t>
            </w:r>
          </w:p>
          <w:p w14:paraId="6DE1F1ED" w14:textId="77777777" w:rsidR="00AD12A8" w:rsidRDefault="00AD12A8">
            <w:pPr>
              <w:rPr>
                <w:rFonts w:ascii="Times New Roman" w:eastAsia="Times New Roman" w:hAnsi="Times New Roman" w:cs="Times New Roman"/>
                <w:sz w:val="24"/>
                <w:szCs w:val="24"/>
              </w:rPr>
            </w:pPr>
          </w:p>
          <w:p w14:paraId="100B09F6" w14:textId="77777777" w:rsidR="00AD12A8" w:rsidRDefault="00AD12A8">
            <w:pPr>
              <w:rPr>
                <w:rFonts w:ascii="Times New Roman" w:eastAsia="Times New Roman" w:hAnsi="Times New Roman" w:cs="Times New Roman"/>
                <w:sz w:val="24"/>
                <w:szCs w:val="24"/>
              </w:rPr>
            </w:pPr>
          </w:p>
        </w:tc>
        <w:tc>
          <w:tcPr>
            <w:tcW w:w="4675" w:type="dxa"/>
          </w:tcPr>
          <w:p w14:paraId="1289D565" w14:textId="77777777" w:rsidR="00AD12A8" w:rsidRDefault="00DB41AA">
            <w:pPr>
              <w:rPr>
                <w:sz w:val="24"/>
                <w:szCs w:val="24"/>
              </w:rPr>
            </w:pPr>
            <w:r>
              <w:rPr>
                <w:rFonts w:ascii="Times New Roman" w:eastAsia="Times New Roman" w:hAnsi="Times New Roman" w:cs="Times New Roman"/>
              </w:rPr>
              <w:t>Allow groups to communicate while answering the questions, but each student should complete their own portfolio.</w:t>
            </w:r>
          </w:p>
        </w:tc>
      </w:tr>
    </w:tbl>
    <w:p w14:paraId="556F701F" w14:textId="77777777" w:rsidR="00AD12A8" w:rsidRDefault="00AD12A8">
      <w:pPr>
        <w:rPr>
          <w:rFonts w:ascii="Times New Roman" w:eastAsia="Times New Roman" w:hAnsi="Times New Roman" w:cs="Times New Roman"/>
          <w:b/>
          <w:sz w:val="24"/>
          <w:szCs w:val="24"/>
        </w:rPr>
      </w:pPr>
    </w:p>
    <w:tbl>
      <w:tblPr>
        <w:tblStyle w:val="af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AD12A8" w14:paraId="7720BFD3" w14:textId="77777777">
        <w:tc>
          <w:tcPr>
            <w:tcW w:w="9350" w:type="dxa"/>
            <w:gridSpan w:val="2"/>
            <w:tcBorders>
              <w:bottom w:val="single" w:sz="4" w:space="0" w:color="000000"/>
            </w:tcBorders>
            <w:shd w:val="clear" w:color="auto" w:fill="EDEDED"/>
          </w:tcPr>
          <w:p w14:paraId="2F2D479B"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Evaluate:</w:t>
            </w:r>
            <w:r>
              <w:rPr>
                <w:rFonts w:ascii="Times New Roman" w:eastAsia="Times New Roman" w:hAnsi="Times New Roman" w:cs="Times New Roman"/>
                <w:sz w:val="24"/>
                <w:szCs w:val="24"/>
              </w:rPr>
              <w:t xml:space="preserve">  The intention is for students to reflect on their new learning.</w:t>
            </w:r>
          </w:p>
        </w:tc>
      </w:tr>
      <w:tr w:rsidR="00AD12A8" w14:paraId="29DE5296" w14:textId="77777777">
        <w:tc>
          <w:tcPr>
            <w:tcW w:w="4675" w:type="dxa"/>
          </w:tcPr>
          <w:p w14:paraId="3E6BFC89" w14:textId="77777777" w:rsidR="00AD12A8" w:rsidRDefault="00DB41A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4FC3E969" w14:textId="77777777" w:rsidR="00AD12A8" w:rsidRDefault="00DB41A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AD12A8" w14:paraId="5DE6DBAA" w14:textId="77777777">
        <w:tc>
          <w:tcPr>
            <w:tcW w:w="4675" w:type="dxa"/>
          </w:tcPr>
          <w:p w14:paraId="51131E7B"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rPr>
              <w:t>Students complete the self-evaluation portion of their portfolios to reflect on their learning and consider what improvements or changes they could make to their designs.</w:t>
            </w:r>
          </w:p>
          <w:p w14:paraId="6585344A" w14:textId="77777777" w:rsidR="00AD12A8" w:rsidRDefault="00AD12A8">
            <w:pPr>
              <w:rPr>
                <w:rFonts w:ascii="Times New Roman" w:eastAsia="Times New Roman" w:hAnsi="Times New Roman" w:cs="Times New Roman"/>
                <w:sz w:val="24"/>
                <w:szCs w:val="24"/>
              </w:rPr>
            </w:pPr>
          </w:p>
        </w:tc>
        <w:tc>
          <w:tcPr>
            <w:tcW w:w="4675" w:type="dxa"/>
          </w:tcPr>
          <w:p w14:paraId="4233F265" w14:textId="77777777" w:rsidR="00AD12A8" w:rsidRDefault="00DB41AA">
            <w:pPr>
              <w:spacing w:line="259" w:lineRule="auto"/>
              <w:rPr>
                <w:sz w:val="24"/>
                <w:szCs w:val="24"/>
              </w:rPr>
            </w:pPr>
            <w:r>
              <w:rPr>
                <w:rFonts w:ascii="Times New Roman" w:eastAsia="Times New Roman" w:hAnsi="Times New Roman" w:cs="Times New Roman"/>
              </w:rPr>
              <w:t xml:space="preserve">Questions in this portion ask students to think of what they would change or add to improve their designs </w:t>
            </w:r>
            <w:proofErr w:type="gramStart"/>
            <w:r>
              <w:rPr>
                <w:rFonts w:ascii="Times New Roman" w:eastAsia="Times New Roman" w:hAnsi="Times New Roman" w:cs="Times New Roman"/>
              </w:rPr>
              <w:t>and also</w:t>
            </w:r>
            <w:proofErr w:type="gramEnd"/>
            <w:r>
              <w:rPr>
                <w:rFonts w:ascii="Times New Roman" w:eastAsia="Times New Roman" w:hAnsi="Times New Roman" w:cs="Times New Roman"/>
              </w:rPr>
              <w:t xml:space="preserve"> to reflect on problems they had and how they were able to solve them.</w:t>
            </w:r>
          </w:p>
        </w:tc>
      </w:tr>
    </w:tbl>
    <w:p w14:paraId="7C85F3D4" w14:textId="77777777" w:rsidR="00AD12A8" w:rsidRDefault="00AD12A8">
      <w:pPr>
        <w:rPr>
          <w:rFonts w:ascii="Times New Roman" w:eastAsia="Times New Roman" w:hAnsi="Times New Roman" w:cs="Times New Roman"/>
          <w:sz w:val="24"/>
          <w:szCs w:val="24"/>
        </w:rPr>
      </w:pPr>
    </w:p>
    <w:p w14:paraId="39E7FB82" w14:textId="77777777" w:rsidR="00AD12A8" w:rsidRDefault="00DB41A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 Page(s)</w:t>
      </w:r>
    </w:p>
    <w:p w14:paraId="13A88EDC" w14:textId="77777777" w:rsidR="00AD12A8" w:rsidRDefault="00DB41AA">
      <w:pPr>
        <w:rPr>
          <w:rFonts w:ascii="Times New Roman" w:eastAsia="Times New Roman" w:hAnsi="Times New Roman" w:cs="Times New Roman"/>
          <w:sz w:val="24"/>
          <w:szCs w:val="24"/>
        </w:rPr>
      </w:pPr>
      <w:hyperlink r:id="rId13">
        <w:r>
          <w:rPr>
            <w:rFonts w:ascii="Times New Roman" w:eastAsia="Times New Roman" w:hAnsi="Times New Roman" w:cs="Times New Roman"/>
            <w:color w:val="1155CC"/>
            <w:sz w:val="24"/>
            <w:szCs w:val="24"/>
            <w:u w:val="single"/>
          </w:rPr>
          <w:t>Lesson Slides</w:t>
        </w:r>
      </w:hyperlink>
    </w:p>
    <w:p w14:paraId="447D3F3A" w14:textId="77777777" w:rsidR="00AD12A8" w:rsidRDefault="00DB41AA">
      <w:pPr>
        <w:rPr>
          <w:rFonts w:ascii="Times New Roman" w:eastAsia="Times New Roman" w:hAnsi="Times New Roman" w:cs="Times New Roman"/>
          <w:sz w:val="24"/>
          <w:szCs w:val="24"/>
        </w:rPr>
      </w:pPr>
      <w:hyperlink r:id="rId14">
        <w:r>
          <w:rPr>
            <w:rFonts w:ascii="Times New Roman" w:eastAsia="Times New Roman" w:hAnsi="Times New Roman" w:cs="Times New Roman"/>
            <w:color w:val="1155CC"/>
            <w:sz w:val="24"/>
            <w:szCs w:val="24"/>
            <w:u w:val="single"/>
          </w:rPr>
          <w:t>Student Data Sheet</w:t>
        </w:r>
      </w:hyperlink>
    </w:p>
    <w:sectPr w:rsidR="00AD12A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8992" w14:textId="77777777" w:rsidR="003C761A" w:rsidRDefault="00DB41AA">
      <w:pPr>
        <w:spacing w:after="0" w:line="240" w:lineRule="auto"/>
      </w:pPr>
      <w:r>
        <w:separator/>
      </w:r>
    </w:p>
  </w:endnote>
  <w:endnote w:type="continuationSeparator" w:id="0">
    <w:p w14:paraId="78785318" w14:textId="77777777" w:rsidR="003C761A" w:rsidRDefault="00DB4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ntessent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BDF2" w14:textId="77777777" w:rsidR="00AD12A8" w:rsidRDefault="00AD12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221C" w14:textId="77777777" w:rsidR="00AD12A8" w:rsidRDefault="00AD12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6D425" w14:textId="77777777" w:rsidR="003C761A" w:rsidRDefault="00DB41AA">
      <w:pPr>
        <w:spacing w:after="0" w:line="240" w:lineRule="auto"/>
      </w:pPr>
      <w:r>
        <w:separator/>
      </w:r>
    </w:p>
  </w:footnote>
  <w:footnote w:type="continuationSeparator" w:id="0">
    <w:p w14:paraId="279E6E01" w14:textId="77777777" w:rsidR="003C761A" w:rsidRDefault="00DB4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F138" w14:textId="77777777" w:rsidR="00AD12A8" w:rsidRDefault="00DB41AA">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First Grade Science and Math</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9812" w14:textId="77777777" w:rsidR="00AD12A8" w:rsidRDefault="00DB41AA">
    <w:r>
      <w:rPr>
        <w:noProof/>
      </w:rPr>
      <w:drawing>
        <wp:inline distT="114300" distB="114300" distL="114300" distR="114300" wp14:anchorId="6BF3F26B" wp14:editId="08A7DE8C">
          <wp:extent cx="2495550" cy="162877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95550" cy="1628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5896"/>
    <w:multiLevelType w:val="multilevel"/>
    <w:tmpl w:val="53B49FC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 w15:restartNumberingAfterBreak="0">
    <w:nsid w:val="381B0FDA"/>
    <w:multiLevelType w:val="multilevel"/>
    <w:tmpl w:val="7D6277F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9E18F9"/>
    <w:multiLevelType w:val="multilevel"/>
    <w:tmpl w:val="9B80FEB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75E4B1E"/>
    <w:multiLevelType w:val="hybridMultilevel"/>
    <w:tmpl w:val="91920886"/>
    <w:lvl w:ilvl="0" w:tplc="04090001">
      <w:start w:val="1"/>
      <w:numFmt w:val="bullet"/>
      <w:lvlText w:val=""/>
      <w:lvlJc w:val="left"/>
      <w:pPr>
        <w:ind w:left="1421" w:hanging="360"/>
      </w:pPr>
      <w:rPr>
        <w:rFonts w:ascii="Symbol" w:hAnsi="Symbol" w:hint="default"/>
      </w:rPr>
    </w:lvl>
    <w:lvl w:ilvl="1" w:tplc="04090003" w:tentative="1">
      <w:start w:val="1"/>
      <w:numFmt w:val="bullet"/>
      <w:lvlText w:val="o"/>
      <w:lvlJc w:val="left"/>
      <w:pPr>
        <w:ind w:left="2141" w:hanging="360"/>
      </w:pPr>
      <w:rPr>
        <w:rFonts w:ascii="Courier New" w:hAnsi="Courier New" w:cs="Courier New" w:hint="default"/>
      </w:rPr>
    </w:lvl>
    <w:lvl w:ilvl="2" w:tplc="04090005" w:tentative="1">
      <w:start w:val="1"/>
      <w:numFmt w:val="bullet"/>
      <w:lvlText w:val=""/>
      <w:lvlJc w:val="left"/>
      <w:pPr>
        <w:ind w:left="2861" w:hanging="360"/>
      </w:pPr>
      <w:rPr>
        <w:rFonts w:ascii="Wingdings" w:hAnsi="Wingdings" w:hint="default"/>
      </w:rPr>
    </w:lvl>
    <w:lvl w:ilvl="3" w:tplc="04090001" w:tentative="1">
      <w:start w:val="1"/>
      <w:numFmt w:val="bullet"/>
      <w:lvlText w:val=""/>
      <w:lvlJc w:val="left"/>
      <w:pPr>
        <w:ind w:left="3581" w:hanging="360"/>
      </w:pPr>
      <w:rPr>
        <w:rFonts w:ascii="Symbol" w:hAnsi="Symbol" w:hint="default"/>
      </w:rPr>
    </w:lvl>
    <w:lvl w:ilvl="4" w:tplc="04090003" w:tentative="1">
      <w:start w:val="1"/>
      <w:numFmt w:val="bullet"/>
      <w:lvlText w:val="o"/>
      <w:lvlJc w:val="left"/>
      <w:pPr>
        <w:ind w:left="4301" w:hanging="360"/>
      </w:pPr>
      <w:rPr>
        <w:rFonts w:ascii="Courier New" w:hAnsi="Courier New" w:cs="Courier New" w:hint="default"/>
      </w:rPr>
    </w:lvl>
    <w:lvl w:ilvl="5" w:tplc="04090005" w:tentative="1">
      <w:start w:val="1"/>
      <w:numFmt w:val="bullet"/>
      <w:lvlText w:val=""/>
      <w:lvlJc w:val="left"/>
      <w:pPr>
        <w:ind w:left="5021" w:hanging="360"/>
      </w:pPr>
      <w:rPr>
        <w:rFonts w:ascii="Wingdings" w:hAnsi="Wingdings" w:hint="default"/>
      </w:rPr>
    </w:lvl>
    <w:lvl w:ilvl="6" w:tplc="04090001" w:tentative="1">
      <w:start w:val="1"/>
      <w:numFmt w:val="bullet"/>
      <w:lvlText w:val=""/>
      <w:lvlJc w:val="left"/>
      <w:pPr>
        <w:ind w:left="5741" w:hanging="360"/>
      </w:pPr>
      <w:rPr>
        <w:rFonts w:ascii="Symbol" w:hAnsi="Symbol" w:hint="default"/>
      </w:rPr>
    </w:lvl>
    <w:lvl w:ilvl="7" w:tplc="04090003" w:tentative="1">
      <w:start w:val="1"/>
      <w:numFmt w:val="bullet"/>
      <w:lvlText w:val="o"/>
      <w:lvlJc w:val="left"/>
      <w:pPr>
        <w:ind w:left="6461" w:hanging="360"/>
      </w:pPr>
      <w:rPr>
        <w:rFonts w:ascii="Courier New" w:hAnsi="Courier New" w:cs="Courier New" w:hint="default"/>
      </w:rPr>
    </w:lvl>
    <w:lvl w:ilvl="8" w:tplc="04090005" w:tentative="1">
      <w:start w:val="1"/>
      <w:numFmt w:val="bullet"/>
      <w:lvlText w:val=""/>
      <w:lvlJc w:val="left"/>
      <w:pPr>
        <w:ind w:left="7181" w:hanging="360"/>
      </w:pPr>
      <w:rPr>
        <w:rFonts w:ascii="Wingdings" w:hAnsi="Wingdings" w:hint="default"/>
      </w:rPr>
    </w:lvl>
  </w:abstractNum>
  <w:num w:numId="1" w16cid:durableId="1789350536">
    <w:abstractNumId w:val="0"/>
  </w:num>
  <w:num w:numId="2" w16cid:durableId="1567884974">
    <w:abstractNumId w:val="2"/>
  </w:num>
  <w:num w:numId="3" w16cid:durableId="292060456">
    <w:abstractNumId w:val="1"/>
  </w:num>
  <w:num w:numId="4" w16cid:durableId="1227184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2A8"/>
    <w:rsid w:val="002C6180"/>
    <w:rsid w:val="003C761A"/>
    <w:rsid w:val="007E2454"/>
    <w:rsid w:val="00AD12A8"/>
    <w:rsid w:val="00C1697E"/>
    <w:rsid w:val="00DB4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2C99"/>
  <w15:docId w15:val="{BCC5B9E7-DCA9-4D44-A071-14E5DDD4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1697E"/>
    <w:pPr>
      <w:ind w:left="720"/>
      <w:contextualSpacing/>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google.com/presentation/d/1h5lGRuSW1jJtn6oN0Q7mmZa2l6a97ixG/edit?usp=sharing&amp;ouid=113084913534991436774&amp;rtpof=true&amp;sd=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google.com/document/d/1v0ukJMNAmspWPEDPIMQvypCGLw3S_DIC/edit?usp=sharing&amp;ouid=113084913534991436774&amp;rtpof=true&amp;sd=tr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0yEjQQS4+njy1M75YsjqLqFLcw==">CgMxLjAyDmguNmxmcnM0MXZ0NGZ3MghoLmdqZGd4czIOaC5oMzNiM2x2eDh3d3I4AHIhMTg5QU5wWTU0elBIMWFsd3N1ckRHU292MXFZN2VNOUtD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1986</Words>
  <Characters>10309</Characters>
  <Application>Microsoft Office Word</Application>
  <DocSecurity>0</DocSecurity>
  <Lines>368</Lines>
  <Paragraphs>168</Paragraphs>
  <ScaleCrop>false</ScaleCrop>
  <Company>VITA</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Brown, Jessica (DOE)</cp:lastModifiedBy>
  <cp:revision>4</cp:revision>
  <dcterms:created xsi:type="dcterms:W3CDTF">2023-09-06T14:17:00Z</dcterms:created>
  <dcterms:modified xsi:type="dcterms:W3CDTF">2026-01-05T13:43:00Z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40ea60baf5358d8c4c6ea3163407e4c8e6881e8ec9bf8876a503b1a830133ef7</vt:lpwstr>
  </property>
</Properties>
</file>